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F7" w:rsidRPr="00A373F7" w:rsidRDefault="00A373F7" w:rsidP="00A37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88A" w:rsidRPr="0017188A" w:rsidRDefault="0017188A" w:rsidP="0017188A">
      <w:pPr>
        <w:tabs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sz w:val="36"/>
          <w:szCs w:val="36"/>
        </w:rPr>
        <w:t xml:space="preserve">                </w:t>
      </w:r>
      <w:r w:rsidRPr="0017188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Pr="0017188A">
        <w:rPr>
          <w:rFonts w:ascii="Times New Roman" w:hAnsi="Times New Roman"/>
          <w:sz w:val="24"/>
          <w:szCs w:val="24"/>
        </w:rPr>
        <w:t>Затверджую</w:t>
      </w:r>
    </w:p>
    <w:p w:rsidR="00A373F7" w:rsidRPr="0017188A" w:rsidRDefault="0017188A" w:rsidP="0017188A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17188A">
        <w:rPr>
          <w:rFonts w:ascii="Times New Roman" w:hAnsi="Times New Roman"/>
          <w:sz w:val="24"/>
          <w:szCs w:val="24"/>
        </w:rPr>
        <w:t xml:space="preserve">    </w:t>
      </w:r>
      <w:r w:rsidRPr="0017188A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17188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17188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Директор КЗДО</w:t>
      </w:r>
      <w:r w:rsidRPr="0017188A">
        <w:rPr>
          <w:rFonts w:ascii="Times New Roman" w:hAnsi="Times New Roman"/>
          <w:sz w:val="24"/>
          <w:szCs w:val="24"/>
        </w:rPr>
        <w:t xml:space="preserve">№4   </w:t>
      </w:r>
      <w:r w:rsidRPr="0017188A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17188A">
        <w:rPr>
          <w:rFonts w:ascii="Times New Roman" w:hAnsi="Times New Roman"/>
          <w:sz w:val="24"/>
          <w:szCs w:val="24"/>
        </w:rPr>
        <w:t>Тетяна БИКОВА</w:t>
      </w:r>
    </w:p>
    <w:p w:rsidR="00637E75" w:rsidRPr="0017188A" w:rsidRDefault="00637E75" w:rsidP="007639C0">
      <w:pPr>
        <w:spacing w:after="0" w:line="240" w:lineRule="auto"/>
        <w:ind w:firstLine="1134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7639C0" w:rsidRPr="00405B1B" w:rsidRDefault="007639C0" w:rsidP="007639C0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</w:p>
    <w:p w:rsidR="00637E75" w:rsidRPr="00405B1B" w:rsidRDefault="00637E75" w:rsidP="000104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05B1B">
        <w:rPr>
          <w:rFonts w:ascii="Times New Roman" w:hAnsi="Times New Roman"/>
          <w:b/>
          <w:bCs/>
          <w:sz w:val="24"/>
          <w:szCs w:val="24"/>
        </w:rPr>
        <w:t>О</w:t>
      </w:r>
      <w:r w:rsidR="00984047">
        <w:rPr>
          <w:rFonts w:ascii="Times New Roman" w:hAnsi="Times New Roman"/>
          <w:b/>
          <w:bCs/>
          <w:sz w:val="24"/>
          <w:szCs w:val="24"/>
        </w:rPr>
        <w:t>пераційний план</w:t>
      </w:r>
    </w:p>
    <w:p w:rsidR="00984047" w:rsidRDefault="00637E75" w:rsidP="000104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05B1B">
        <w:rPr>
          <w:rFonts w:ascii="Times New Roman" w:hAnsi="Times New Roman"/>
          <w:b/>
          <w:bCs/>
          <w:sz w:val="24"/>
          <w:szCs w:val="24"/>
        </w:rPr>
        <w:t>заходів з реалізації Стратегії впровадження гендерної рівності</w:t>
      </w:r>
    </w:p>
    <w:p w:rsidR="00637E75" w:rsidRPr="0017188A" w:rsidRDefault="00637E75" w:rsidP="000104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05B1B">
        <w:rPr>
          <w:rFonts w:ascii="Times New Roman" w:hAnsi="Times New Roman"/>
          <w:b/>
          <w:bCs/>
          <w:sz w:val="24"/>
          <w:szCs w:val="24"/>
        </w:rPr>
        <w:t xml:space="preserve">у </w:t>
      </w:r>
      <w:r w:rsidRPr="0017188A">
        <w:rPr>
          <w:rFonts w:ascii="Times New Roman" w:hAnsi="Times New Roman"/>
          <w:b/>
          <w:bCs/>
          <w:sz w:val="24"/>
          <w:szCs w:val="24"/>
        </w:rPr>
        <w:t xml:space="preserve">КЗДО № </w:t>
      </w:r>
      <w:r w:rsidR="0017188A" w:rsidRPr="0017188A">
        <w:rPr>
          <w:rFonts w:ascii="Times New Roman" w:hAnsi="Times New Roman"/>
          <w:b/>
          <w:bCs/>
          <w:sz w:val="24"/>
          <w:szCs w:val="24"/>
        </w:rPr>
        <w:t>4 «Лелека»</w:t>
      </w:r>
      <w:r w:rsidRPr="001718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A7362" w:rsidRPr="0017188A">
        <w:rPr>
          <w:rFonts w:ascii="Times New Roman" w:hAnsi="Times New Roman"/>
          <w:b/>
          <w:bCs/>
          <w:sz w:val="24"/>
          <w:szCs w:val="24"/>
        </w:rPr>
        <w:t>С</w:t>
      </w:r>
      <w:r w:rsidR="0017188A" w:rsidRPr="0017188A">
        <w:rPr>
          <w:rFonts w:ascii="Times New Roman" w:hAnsi="Times New Roman"/>
          <w:b/>
          <w:bCs/>
          <w:sz w:val="24"/>
          <w:szCs w:val="24"/>
        </w:rPr>
        <w:t>инельниківської</w:t>
      </w:r>
      <w:proofErr w:type="spellEnd"/>
      <w:r w:rsidR="0017188A" w:rsidRPr="0017188A">
        <w:rPr>
          <w:rFonts w:ascii="Times New Roman" w:hAnsi="Times New Roman"/>
          <w:b/>
          <w:bCs/>
          <w:sz w:val="24"/>
          <w:szCs w:val="24"/>
        </w:rPr>
        <w:t xml:space="preserve"> міської ради</w:t>
      </w:r>
      <w:r w:rsidRPr="001718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6B6604C8" w:rsidRPr="0017188A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FD61E8" w:rsidRPr="0017188A">
        <w:rPr>
          <w:rFonts w:ascii="Times New Roman" w:hAnsi="Times New Roman"/>
          <w:b/>
          <w:bCs/>
          <w:sz w:val="24"/>
          <w:szCs w:val="24"/>
        </w:rPr>
        <w:t>2023</w:t>
      </w:r>
      <w:r w:rsidR="00FD61E8" w:rsidRPr="0017188A">
        <w:rPr>
          <w:rFonts w:ascii="Times New Roman" w:hAnsi="Times New Roman"/>
          <w:sz w:val="24"/>
          <w:szCs w:val="24"/>
        </w:rPr>
        <w:t>—</w:t>
      </w:r>
      <w:r w:rsidR="6B6604C8" w:rsidRPr="0017188A">
        <w:rPr>
          <w:rFonts w:ascii="Times New Roman" w:hAnsi="Times New Roman"/>
          <w:b/>
          <w:bCs/>
          <w:sz w:val="24"/>
          <w:szCs w:val="24"/>
        </w:rPr>
        <w:t>2024 роки</w:t>
      </w:r>
    </w:p>
    <w:p w:rsidR="00405B1B" w:rsidRPr="0017188A" w:rsidRDefault="00405B1B" w:rsidP="000104B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627" w:type="dxa"/>
        <w:tblLayout w:type="fixed"/>
        <w:tblLook w:val="04A0"/>
      </w:tblPr>
      <w:tblGrid>
        <w:gridCol w:w="3735"/>
        <w:gridCol w:w="4530"/>
        <w:gridCol w:w="1474"/>
        <w:gridCol w:w="3072"/>
        <w:gridCol w:w="1816"/>
      </w:tblGrid>
      <w:tr w:rsidR="00070955" w:rsidRPr="0017188A" w:rsidTr="007639C0">
        <w:tc>
          <w:tcPr>
            <w:tcW w:w="3735" w:type="dxa"/>
          </w:tcPr>
          <w:p w:rsidR="00637E75" w:rsidRPr="0017188A" w:rsidRDefault="00405B1B" w:rsidP="008A4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88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B4450B" w:rsidRPr="0017188A">
              <w:rPr>
                <w:rFonts w:ascii="Times New Roman" w:hAnsi="Times New Roman"/>
                <w:b/>
                <w:sz w:val="24"/>
                <w:szCs w:val="24"/>
              </w:rPr>
              <w:t>авдання</w:t>
            </w:r>
          </w:p>
        </w:tc>
        <w:tc>
          <w:tcPr>
            <w:tcW w:w="4530" w:type="dxa"/>
          </w:tcPr>
          <w:p w:rsidR="00637E75" w:rsidRPr="0017188A" w:rsidRDefault="00405B1B" w:rsidP="008A4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88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B4450B" w:rsidRPr="0017188A">
              <w:rPr>
                <w:rFonts w:ascii="Times New Roman" w:hAnsi="Times New Roman"/>
                <w:b/>
                <w:sz w:val="24"/>
                <w:szCs w:val="24"/>
              </w:rPr>
              <w:t>ах</w:t>
            </w:r>
            <w:r w:rsidRPr="0017188A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="00B4450B" w:rsidRPr="0017188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474" w:type="dxa"/>
          </w:tcPr>
          <w:p w:rsidR="00637E75" w:rsidRPr="0017188A" w:rsidRDefault="00B4450B" w:rsidP="000104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88A">
              <w:rPr>
                <w:rFonts w:ascii="Times New Roman" w:hAnsi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3072" w:type="dxa"/>
          </w:tcPr>
          <w:p w:rsidR="00637E75" w:rsidRPr="0017188A" w:rsidRDefault="00B4450B" w:rsidP="008A4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88A">
              <w:rPr>
                <w:rFonts w:ascii="Times New Roman" w:hAnsi="Times New Roman"/>
                <w:b/>
                <w:sz w:val="24"/>
                <w:szCs w:val="24"/>
              </w:rPr>
              <w:t>Очікуваний результат</w:t>
            </w:r>
          </w:p>
        </w:tc>
        <w:tc>
          <w:tcPr>
            <w:tcW w:w="1816" w:type="dxa"/>
          </w:tcPr>
          <w:p w:rsidR="00637E75" w:rsidRPr="0017188A" w:rsidRDefault="00B4450B" w:rsidP="008A45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188A">
              <w:rPr>
                <w:rFonts w:ascii="Times New Roman" w:hAnsi="Times New Roman"/>
                <w:b/>
                <w:sz w:val="24"/>
                <w:szCs w:val="24"/>
              </w:rPr>
              <w:t>Відповідальн</w:t>
            </w:r>
            <w:r w:rsidR="00405B1B" w:rsidRPr="0017188A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</w:p>
        </w:tc>
      </w:tr>
      <w:tr w:rsidR="00B4450B" w:rsidRPr="0017188A" w:rsidTr="007639C0">
        <w:tc>
          <w:tcPr>
            <w:tcW w:w="14627" w:type="dxa"/>
            <w:gridSpan w:val="5"/>
          </w:tcPr>
          <w:p w:rsidR="00B4450B" w:rsidRPr="0017188A" w:rsidRDefault="00B4450B" w:rsidP="008A4555">
            <w:pPr>
              <w:pStyle w:val="20"/>
              <w:shd w:val="clear" w:color="auto" w:fill="auto"/>
              <w:spacing w:before="0" w:after="0" w:line="240" w:lineRule="auto"/>
              <w:ind w:firstLine="709"/>
              <w:rPr>
                <w:b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17188A">
              <w:rPr>
                <w:b/>
                <w:bCs/>
                <w:iCs/>
                <w:sz w:val="24"/>
                <w:szCs w:val="24"/>
              </w:rPr>
              <w:t>Стратегічна</w:t>
            </w:r>
            <w:proofErr w:type="spellEnd"/>
            <w:r w:rsidRPr="0017188A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7188A">
              <w:rPr>
                <w:b/>
                <w:bCs/>
                <w:iCs/>
                <w:sz w:val="24"/>
                <w:szCs w:val="24"/>
              </w:rPr>
              <w:t>ціль</w:t>
            </w:r>
            <w:proofErr w:type="spellEnd"/>
            <w:r w:rsidRPr="0017188A">
              <w:rPr>
                <w:b/>
                <w:bCs/>
                <w:iCs/>
                <w:sz w:val="24"/>
                <w:szCs w:val="24"/>
              </w:rPr>
              <w:t xml:space="preserve"> 1. </w:t>
            </w:r>
            <w:proofErr w:type="spellStart"/>
            <w:r w:rsidR="002C5E88" w:rsidRPr="0017188A">
              <w:rPr>
                <w:b/>
                <w:bCs/>
                <w:iCs/>
                <w:sz w:val="24"/>
                <w:szCs w:val="24"/>
              </w:rPr>
              <w:t>Комплексне</w:t>
            </w:r>
            <w:proofErr w:type="spellEnd"/>
            <w:r w:rsidR="002C5E88" w:rsidRPr="0017188A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2C5E88" w:rsidRPr="0017188A">
              <w:rPr>
                <w:b/>
                <w:bCs/>
                <w:iCs/>
                <w:sz w:val="24"/>
                <w:szCs w:val="24"/>
              </w:rPr>
              <w:t>впровадження</w:t>
            </w:r>
            <w:proofErr w:type="spellEnd"/>
            <w:r w:rsidR="002C5E88" w:rsidRPr="0017188A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2C5E88" w:rsidRPr="0017188A">
              <w:rPr>
                <w:b/>
                <w:bCs/>
                <w:iCs/>
                <w:sz w:val="24"/>
                <w:szCs w:val="24"/>
              </w:rPr>
              <w:t>принципів</w:t>
            </w:r>
            <w:proofErr w:type="spellEnd"/>
            <w:r w:rsidR="002C5E88" w:rsidRPr="0017188A">
              <w:rPr>
                <w:b/>
                <w:bCs/>
                <w:iCs/>
                <w:sz w:val="24"/>
                <w:szCs w:val="24"/>
              </w:rPr>
              <w:t>,</w:t>
            </w:r>
            <w:r w:rsidR="002C5E88" w:rsidRPr="0017188A">
              <w:rPr>
                <w:b/>
                <w:bCs/>
                <w:iCs/>
                <w:sz w:val="24"/>
                <w:szCs w:val="24"/>
                <w:lang w:val="uk-UA"/>
              </w:rPr>
              <w:t xml:space="preserve"> політики і</w:t>
            </w:r>
            <w:r w:rsidR="002C5E88" w:rsidRPr="0017188A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2C5E88" w:rsidRPr="0017188A">
              <w:rPr>
                <w:b/>
                <w:bCs/>
                <w:iCs/>
                <w:sz w:val="24"/>
                <w:szCs w:val="24"/>
              </w:rPr>
              <w:t>заходів</w:t>
            </w:r>
            <w:proofErr w:type="spellEnd"/>
            <w:r w:rsidR="002C5E88" w:rsidRPr="0017188A">
              <w:rPr>
                <w:b/>
                <w:bCs/>
                <w:iCs/>
                <w:sz w:val="24"/>
                <w:szCs w:val="24"/>
                <w:lang w:val="uk-UA"/>
              </w:rPr>
              <w:t xml:space="preserve">, поваги до людської гідності </w:t>
            </w:r>
            <w:r w:rsidR="002C5E88" w:rsidRPr="0017188A">
              <w:rPr>
                <w:b/>
                <w:bCs/>
                <w:iCs/>
                <w:sz w:val="24"/>
                <w:szCs w:val="24"/>
              </w:rPr>
              <w:t xml:space="preserve">та </w:t>
            </w:r>
            <w:proofErr w:type="spellStart"/>
            <w:r w:rsidR="002C5E88" w:rsidRPr="0017188A">
              <w:rPr>
                <w:b/>
                <w:bCs/>
                <w:iCs/>
                <w:sz w:val="24"/>
                <w:szCs w:val="24"/>
              </w:rPr>
              <w:t>недискримінації</w:t>
            </w:r>
            <w:proofErr w:type="spellEnd"/>
            <w:r w:rsidR="002C5E88" w:rsidRPr="0017188A">
              <w:rPr>
                <w:b/>
                <w:bCs/>
                <w:iCs/>
                <w:sz w:val="24"/>
                <w:szCs w:val="24"/>
              </w:rPr>
              <w:t xml:space="preserve"> у </w:t>
            </w:r>
            <w:r w:rsidR="002C5E88" w:rsidRPr="0017188A">
              <w:rPr>
                <w:b/>
                <w:bCs/>
                <w:iCs/>
                <w:sz w:val="24"/>
                <w:szCs w:val="24"/>
                <w:lang w:val="uk-UA"/>
              </w:rPr>
              <w:t>локальних документах</w:t>
            </w:r>
          </w:p>
        </w:tc>
      </w:tr>
      <w:tr w:rsidR="00070955" w:rsidRPr="0017188A" w:rsidTr="007639C0">
        <w:trPr>
          <w:trHeight w:val="1605"/>
        </w:trPr>
        <w:tc>
          <w:tcPr>
            <w:tcW w:w="3735" w:type="dxa"/>
          </w:tcPr>
          <w:p w:rsidR="00B4450B" w:rsidRPr="0017188A" w:rsidRDefault="0FEE1180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17188A">
              <w:rPr>
                <w:sz w:val="24"/>
                <w:szCs w:val="24"/>
                <w:lang w:val="uk-UA"/>
              </w:rPr>
              <w:t>В</w:t>
            </w:r>
            <w:r w:rsidRPr="0017188A">
              <w:rPr>
                <w:sz w:val="24"/>
                <w:szCs w:val="24"/>
              </w:rPr>
              <w:t>нес</w:t>
            </w:r>
            <w:r w:rsidR="000104B2" w:rsidRPr="0017188A">
              <w:rPr>
                <w:sz w:val="24"/>
                <w:szCs w:val="24"/>
                <w:lang w:val="uk-UA"/>
              </w:rPr>
              <w:t>ти</w:t>
            </w:r>
            <w:r w:rsidRPr="0017188A">
              <w:rPr>
                <w:sz w:val="24"/>
                <w:szCs w:val="24"/>
              </w:rPr>
              <w:t xml:space="preserve"> </w:t>
            </w:r>
            <w:proofErr w:type="spellStart"/>
            <w:r w:rsidRPr="0017188A">
              <w:rPr>
                <w:sz w:val="24"/>
                <w:szCs w:val="24"/>
              </w:rPr>
              <w:t>змін</w:t>
            </w:r>
            <w:proofErr w:type="spellEnd"/>
            <w:r w:rsidR="000104B2" w:rsidRPr="0017188A">
              <w:rPr>
                <w:sz w:val="24"/>
                <w:szCs w:val="24"/>
                <w:lang w:val="uk-UA"/>
              </w:rPr>
              <w:t>и</w:t>
            </w:r>
            <w:r w:rsidRPr="0017188A">
              <w:rPr>
                <w:sz w:val="24"/>
                <w:szCs w:val="24"/>
              </w:rPr>
              <w:t xml:space="preserve"> до </w:t>
            </w:r>
            <w:r w:rsidRPr="0017188A">
              <w:rPr>
                <w:sz w:val="24"/>
                <w:szCs w:val="24"/>
                <w:lang w:val="uk-UA"/>
              </w:rPr>
              <w:t>локальних документів, що регламентують освітню, організаційну, фінансово-господарську діяльність закладу</w:t>
            </w:r>
          </w:p>
        </w:tc>
        <w:tc>
          <w:tcPr>
            <w:tcW w:w="4530" w:type="dxa"/>
          </w:tcPr>
          <w:p w:rsidR="00A432BB" w:rsidRPr="0017188A" w:rsidRDefault="00DE6D50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17188A">
              <w:rPr>
                <w:rFonts w:ascii="Times New Roman" w:hAnsi="Times New Roman"/>
                <w:sz w:val="24"/>
                <w:szCs w:val="24"/>
              </w:rPr>
              <w:t>М</w:t>
            </w:r>
            <w:r w:rsidR="00780FB9" w:rsidRPr="0017188A">
              <w:rPr>
                <w:rFonts w:ascii="Times New Roman" w:hAnsi="Times New Roman"/>
                <w:sz w:val="24"/>
                <w:szCs w:val="24"/>
              </w:rPr>
              <w:t>оніторинг</w:t>
            </w:r>
            <w:r w:rsidR="003F2D41" w:rsidRPr="0017188A">
              <w:rPr>
                <w:rFonts w:ascii="Times New Roman" w:hAnsi="Times New Roman"/>
                <w:sz w:val="24"/>
                <w:szCs w:val="24"/>
              </w:rPr>
              <w:t xml:space="preserve"> локальних документів, що регламентують освітню, організаційну, фінансово-господарську діяльність закладу</w:t>
            </w:r>
          </w:p>
        </w:tc>
        <w:tc>
          <w:tcPr>
            <w:tcW w:w="1474" w:type="dxa"/>
          </w:tcPr>
          <w:p w:rsidR="00942140" w:rsidRPr="0017188A" w:rsidRDefault="003F2D41" w:rsidP="00010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88A">
              <w:rPr>
                <w:rFonts w:ascii="Times New Roman" w:hAnsi="Times New Roman"/>
                <w:sz w:val="24"/>
                <w:szCs w:val="24"/>
              </w:rPr>
              <w:t>2023 рік</w:t>
            </w:r>
          </w:p>
          <w:p w:rsidR="00186368" w:rsidRPr="0017188A" w:rsidRDefault="00186368" w:rsidP="00763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186368" w:rsidRPr="0017188A" w:rsidRDefault="44D6131F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17188A"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 w:rsidR="3D2B8B16" w:rsidRPr="0017188A">
              <w:rPr>
                <w:rFonts w:ascii="Times New Roman" w:hAnsi="Times New Roman"/>
                <w:sz w:val="24"/>
                <w:szCs w:val="24"/>
                <w:u w:val="single"/>
              </w:rPr>
              <w:t>окальн</w:t>
            </w:r>
            <w:r w:rsidR="4CB25646" w:rsidRPr="0017188A">
              <w:rPr>
                <w:rFonts w:ascii="Times New Roman" w:hAnsi="Times New Roman"/>
                <w:sz w:val="24"/>
                <w:szCs w:val="24"/>
                <w:u w:val="single"/>
              </w:rPr>
              <w:t>і</w:t>
            </w:r>
            <w:r w:rsidR="3D2B8B16" w:rsidRPr="001718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документ</w:t>
            </w:r>
            <w:r w:rsidR="095A5D7D" w:rsidRPr="0017188A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="095A5D7D" w:rsidRPr="0017188A">
              <w:rPr>
                <w:rFonts w:ascii="Times New Roman" w:hAnsi="Times New Roman"/>
                <w:sz w:val="24"/>
                <w:szCs w:val="24"/>
              </w:rPr>
              <w:t xml:space="preserve"> містять норми щодо</w:t>
            </w:r>
            <w:r w:rsidR="3D2B8B16" w:rsidRPr="0017188A">
              <w:rPr>
                <w:rFonts w:ascii="Times New Roman" w:hAnsi="Times New Roman"/>
                <w:sz w:val="24"/>
                <w:szCs w:val="24"/>
              </w:rPr>
              <w:t xml:space="preserve"> формуванн</w:t>
            </w:r>
            <w:r w:rsidR="4E70DAD3" w:rsidRPr="0017188A">
              <w:rPr>
                <w:rFonts w:ascii="Times New Roman" w:hAnsi="Times New Roman"/>
                <w:sz w:val="24"/>
                <w:szCs w:val="24"/>
              </w:rPr>
              <w:t>я</w:t>
            </w:r>
            <w:r w:rsidR="3D2B8B16" w:rsidRPr="0017188A">
              <w:rPr>
                <w:rFonts w:ascii="Times New Roman" w:hAnsi="Times New Roman"/>
                <w:sz w:val="24"/>
                <w:szCs w:val="24"/>
              </w:rPr>
              <w:t xml:space="preserve"> недискримінаційного освітнього середовища у закладі, враховано принцип забезпечення рівних прав та можливостей жінок і чоловіків</w:t>
            </w:r>
          </w:p>
        </w:tc>
        <w:tc>
          <w:tcPr>
            <w:tcW w:w="1816" w:type="dxa"/>
          </w:tcPr>
          <w:p w:rsidR="004E0E13" w:rsidRPr="0017188A" w:rsidRDefault="00FC0663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17188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87C96" w:rsidRPr="00405B1B" w:rsidTr="007639C0">
        <w:tc>
          <w:tcPr>
            <w:tcW w:w="3735" w:type="dxa"/>
          </w:tcPr>
          <w:p w:rsidR="00487C96" w:rsidRPr="00405B1B" w:rsidRDefault="0FEE1180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Ве</w:t>
            </w:r>
            <w:r w:rsidR="000104B2">
              <w:rPr>
                <w:sz w:val="24"/>
                <w:szCs w:val="24"/>
                <w:lang w:val="uk-UA"/>
              </w:rPr>
              <w:t>сти</w:t>
            </w:r>
            <w:r w:rsidRPr="00405B1B">
              <w:rPr>
                <w:sz w:val="24"/>
                <w:szCs w:val="24"/>
                <w:lang w:val="uk-UA"/>
              </w:rPr>
              <w:t xml:space="preserve"> документообіг з урахуванням принципів недискримінації мовлення</w:t>
            </w:r>
            <w:r w:rsidR="00FD61E8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/</w:t>
            </w:r>
            <w:r w:rsidR="00FD61E8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мови</w:t>
            </w:r>
            <w:r w:rsidR="00FD61E8">
              <w:rPr>
                <w:sz w:val="24"/>
                <w:szCs w:val="24"/>
                <w:lang w:val="uk-UA"/>
              </w:rPr>
              <w:t>,</w:t>
            </w:r>
            <w:r w:rsidRPr="00405B1B">
              <w:rPr>
                <w:sz w:val="24"/>
                <w:szCs w:val="24"/>
                <w:lang w:val="uk-UA"/>
              </w:rPr>
              <w:t xml:space="preserve"> впровад</w:t>
            </w:r>
            <w:r w:rsidR="00FD61E8">
              <w:rPr>
                <w:sz w:val="24"/>
                <w:szCs w:val="24"/>
                <w:lang w:val="uk-UA"/>
              </w:rPr>
              <w:t>ивши</w:t>
            </w:r>
            <w:r w:rsidRPr="00405B1B">
              <w:rPr>
                <w:sz w:val="24"/>
                <w:szCs w:val="24"/>
                <w:lang w:val="uk-UA"/>
              </w:rPr>
              <w:t xml:space="preserve"> стратегі</w:t>
            </w:r>
            <w:r w:rsidR="00FD61E8">
              <w:rPr>
                <w:sz w:val="24"/>
                <w:szCs w:val="24"/>
                <w:lang w:val="uk-UA"/>
              </w:rPr>
              <w:t>ю</w:t>
            </w:r>
            <w:r w:rsidRPr="00405B1B">
              <w:rPr>
                <w:sz w:val="24"/>
                <w:szCs w:val="24"/>
                <w:lang w:val="uk-UA"/>
              </w:rPr>
              <w:t xml:space="preserve"> фемінізації, нейтралізації, уникнення андроцентризму </w:t>
            </w:r>
            <w:r w:rsidR="00FD61E8">
              <w:rPr>
                <w:sz w:val="24"/>
                <w:szCs w:val="24"/>
                <w:lang w:val="uk-UA"/>
              </w:rPr>
              <w:t>й</w:t>
            </w:r>
            <w:r w:rsidR="00FD61E8" w:rsidRPr="00405B1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  <w:lang w:val="uk-UA"/>
              </w:rPr>
              <w:t>сексизму</w:t>
            </w:r>
            <w:proofErr w:type="spellEnd"/>
          </w:p>
        </w:tc>
        <w:tc>
          <w:tcPr>
            <w:tcW w:w="4530" w:type="dxa"/>
          </w:tcPr>
          <w:p w:rsidR="00487C96" w:rsidRPr="00405B1B" w:rsidRDefault="002D704E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Розроблення практичних рекомендацій з питань недискримінаційних мовлення</w:t>
            </w:r>
            <w:r w:rsidR="00010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010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мови</w:t>
            </w:r>
          </w:p>
        </w:tc>
        <w:tc>
          <w:tcPr>
            <w:tcW w:w="1474" w:type="dxa"/>
          </w:tcPr>
          <w:p w:rsidR="00487C96" w:rsidRPr="00405B1B" w:rsidRDefault="002D704E" w:rsidP="00FD6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2023</w:t>
            </w:r>
            <w:r w:rsidR="00FD61E8" w:rsidRPr="007639C0">
              <w:rPr>
                <w:rFonts w:ascii="Times New Roman" w:hAnsi="Times New Roman"/>
                <w:sz w:val="24"/>
                <w:szCs w:val="24"/>
              </w:rPr>
              <w:t>—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2024 роки</w:t>
            </w:r>
          </w:p>
        </w:tc>
        <w:tc>
          <w:tcPr>
            <w:tcW w:w="3072" w:type="dxa"/>
          </w:tcPr>
          <w:p w:rsidR="00487C96" w:rsidRPr="00405B1B" w:rsidRDefault="002D704E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Забезпечено ведення документообігу з урахуванням принципів недискримінаційних мовлення</w:t>
            </w:r>
            <w:r w:rsidR="0066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66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мови</w:t>
            </w:r>
          </w:p>
        </w:tc>
        <w:tc>
          <w:tcPr>
            <w:tcW w:w="1816" w:type="dxa"/>
          </w:tcPr>
          <w:p w:rsidR="002D704E" w:rsidRPr="00405B1B" w:rsidRDefault="00780FB9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Працівники</w:t>
            </w:r>
            <w:r w:rsidR="00010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010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працівниці</w:t>
            </w:r>
          </w:p>
          <w:p w:rsidR="00487C96" w:rsidRPr="00405B1B" w:rsidRDefault="00487C96" w:rsidP="008A4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C96" w:rsidRPr="00405B1B" w:rsidTr="007639C0">
        <w:tc>
          <w:tcPr>
            <w:tcW w:w="3735" w:type="dxa"/>
          </w:tcPr>
          <w:p w:rsidR="00487C96" w:rsidRPr="00405B1B" w:rsidRDefault="0FEE1180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Використ</w:t>
            </w:r>
            <w:r w:rsidR="00FA3432">
              <w:rPr>
                <w:sz w:val="24"/>
                <w:szCs w:val="24"/>
                <w:lang w:val="uk-UA"/>
              </w:rPr>
              <w:t>овувати</w:t>
            </w:r>
            <w:r w:rsidRPr="00405B1B">
              <w:rPr>
                <w:sz w:val="24"/>
                <w:szCs w:val="24"/>
                <w:lang w:val="uk-UA"/>
              </w:rPr>
              <w:t xml:space="preserve"> в діловодстві, допустим</w:t>
            </w:r>
            <w:r w:rsidR="00FA3432">
              <w:rPr>
                <w:sz w:val="24"/>
                <w:szCs w:val="24"/>
                <w:lang w:val="uk-UA"/>
              </w:rPr>
              <w:t>і</w:t>
            </w:r>
            <w:r w:rsidRPr="00405B1B">
              <w:rPr>
                <w:sz w:val="24"/>
                <w:szCs w:val="24"/>
                <w:lang w:val="uk-UA"/>
              </w:rPr>
              <w:t xml:space="preserve"> сучасними нормами української мови, форм</w:t>
            </w:r>
            <w:r w:rsidR="00FA3432">
              <w:rPr>
                <w:sz w:val="24"/>
                <w:szCs w:val="24"/>
                <w:lang w:val="uk-UA"/>
              </w:rPr>
              <w:t>и</w:t>
            </w:r>
            <w:r w:rsidRPr="00405B1B">
              <w:rPr>
                <w:sz w:val="24"/>
                <w:szCs w:val="24"/>
                <w:lang w:val="uk-UA"/>
              </w:rPr>
              <w:t xml:space="preserve"> жіночого роду поряд із </w:t>
            </w:r>
            <w:r w:rsidRPr="00405B1B">
              <w:rPr>
                <w:sz w:val="24"/>
                <w:szCs w:val="24"/>
                <w:lang w:val="uk-UA"/>
              </w:rPr>
              <w:lastRenderedPageBreak/>
              <w:t>чоловічими відповідниками для позначення осіб різної статі</w:t>
            </w:r>
          </w:p>
        </w:tc>
        <w:tc>
          <w:tcPr>
            <w:tcW w:w="4530" w:type="dxa"/>
          </w:tcPr>
          <w:p w:rsidR="00487C96" w:rsidRPr="00405B1B" w:rsidRDefault="00487C96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Вдосконалення інструкції з діловодства з урахуванням вимог щодо використання форм жіночого роду поряд із чоловічими відповідниками для позначення осіб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lastRenderedPageBreak/>
              <w:t>різної статі</w:t>
            </w:r>
          </w:p>
        </w:tc>
        <w:tc>
          <w:tcPr>
            <w:tcW w:w="1474" w:type="dxa"/>
          </w:tcPr>
          <w:p w:rsidR="00487C96" w:rsidRPr="00405B1B" w:rsidRDefault="00487C96" w:rsidP="00FD6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 w:rsidR="00FD61E8" w:rsidRPr="0090620F">
              <w:rPr>
                <w:rFonts w:ascii="Times New Roman" w:hAnsi="Times New Roman"/>
                <w:sz w:val="24"/>
                <w:szCs w:val="24"/>
              </w:rPr>
              <w:t>—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2024 роки</w:t>
            </w:r>
          </w:p>
        </w:tc>
        <w:tc>
          <w:tcPr>
            <w:tcW w:w="3072" w:type="dxa"/>
          </w:tcPr>
          <w:p w:rsidR="00487C96" w:rsidRPr="00405B1B" w:rsidRDefault="00487C96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 xml:space="preserve">Забезпечено застосування у діловодстві форм жіночого роду поряд із чоловічими відмінниками для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lastRenderedPageBreak/>
              <w:t>позначення осіб різної статі</w:t>
            </w:r>
          </w:p>
        </w:tc>
        <w:tc>
          <w:tcPr>
            <w:tcW w:w="1816" w:type="dxa"/>
          </w:tcPr>
          <w:p w:rsidR="00487C96" w:rsidRPr="00405B1B" w:rsidRDefault="00487C96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  <w:r w:rsidR="00BF5831" w:rsidRPr="00405B1B">
              <w:rPr>
                <w:rFonts w:ascii="Times New Roman" w:hAnsi="Times New Roman"/>
                <w:sz w:val="24"/>
                <w:szCs w:val="24"/>
              </w:rPr>
              <w:t>, відповідальні особи</w:t>
            </w:r>
          </w:p>
        </w:tc>
      </w:tr>
      <w:tr w:rsidR="00487C96" w:rsidRPr="00405B1B" w:rsidTr="007639C0">
        <w:tc>
          <w:tcPr>
            <w:tcW w:w="3735" w:type="dxa"/>
          </w:tcPr>
          <w:p w:rsidR="00487C96" w:rsidRPr="00405B1B" w:rsidRDefault="0FEE1180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lastRenderedPageBreak/>
              <w:t>Забезпеч</w:t>
            </w:r>
            <w:r w:rsidR="00FA3432">
              <w:rPr>
                <w:sz w:val="24"/>
                <w:szCs w:val="24"/>
                <w:lang w:val="uk-UA"/>
              </w:rPr>
              <w:t>ити</w:t>
            </w:r>
            <w:r w:rsidRPr="00405B1B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color w:val="000000" w:themeColor="text1"/>
                <w:sz w:val="24"/>
                <w:szCs w:val="24"/>
                <w:lang w:val="uk-UA"/>
              </w:rPr>
              <w:t xml:space="preserve">використання </w:t>
            </w:r>
            <w:proofErr w:type="spellStart"/>
            <w:r w:rsidRPr="00405B1B">
              <w:rPr>
                <w:color w:val="000000" w:themeColor="text1"/>
                <w:sz w:val="24"/>
                <w:szCs w:val="24"/>
                <w:lang w:val="uk-UA"/>
              </w:rPr>
              <w:t>гендерно</w:t>
            </w:r>
            <w:proofErr w:type="spellEnd"/>
            <w:r w:rsidRPr="00405B1B">
              <w:rPr>
                <w:color w:val="000000" w:themeColor="text1"/>
                <w:sz w:val="24"/>
                <w:szCs w:val="24"/>
                <w:lang w:val="uk-UA"/>
              </w:rPr>
              <w:t xml:space="preserve"> чутливого недискримінаційного мовлення</w:t>
            </w:r>
            <w:r w:rsidR="00FA343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color w:val="000000" w:themeColor="text1"/>
                <w:sz w:val="24"/>
                <w:szCs w:val="24"/>
                <w:lang w:val="uk-UA"/>
              </w:rPr>
              <w:t>/</w:t>
            </w:r>
            <w:r w:rsidR="00FA343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color w:val="000000" w:themeColor="text1"/>
                <w:sz w:val="24"/>
                <w:szCs w:val="24"/>
                <w:lang w:val="uk-UA"/>
              </w:rPr>
              <w:t>мови під час ведення документообігу у сфері освіти</w:t>
            </w:r>
          </w:p>
        </w:tc>
        <w:tc>
          <w:tcPr>
            <w:tcW w:w="4530" w:type="dxa"/>
          </w:tcPr>
          <w:p w:rsidR="00487C96" w:rsidRPr="00405B1B" w:rsidRDefault="00487C96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 xml:space="preserve">Підготовка рекомендацій щодо використання </w:t>
            </w:r>
            <w:proofErr w:type="spellStart"/>
            <w:r w:rsidRPr="00405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гендерно</w:t>
            </w:r>
            <w:proofErr w:type="spellEnd"/>
            <w:r w:rsidRPr="00405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чутливих, недискримінаційних мовлення</w:t>
            </w:r>
            <w:r w:rsidR="00FA3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FA3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мови під </w:t>
            </w:r>
            <w:r w:rsidR="00BF5831" w:rsidRPr="00405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ведення документообігу у сфе</w:t>
            </w:r>
            <w:r w:rsidRPr="00405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рі освіти</w:t>
            </w:r>
          </w:p>
        </w:tc>
        <w:tc>
          <w:tcPr>
            <w:tcW w:w="1474" w:type="dxa"/>
          </w:tcPr>
          <w:p w:rsidR="00487C96" w:rsidRPr="00405B1B" w:rsidRDefault="00487C96" w:rsidP="00010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2023</w:t>
            </w:r>
            <w:r w:rsidR="00FD61E8" w:rsidRPr="0090620F">
              <w:rPr>
                <w:rFonts w:ascii="Times New Roman" w:hAnsi="Times New Roman"/>
                <w:sz w:val="24"/>
                <w:szCs w:val="24"/>
              </w:rPr>
              <w:t>—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2024 роки</w:t>
            </w:r>
          </w:p>
        </w:tc>
        <w:tc>
          <w:tcPr>
            <w:tcW w:w="3072" w:type="dxa"/>
          </w:tcPr>
          <w:p w:rsidR="00487C96" w:rsidRPr="00405B1B" w:rsidRDefault="00487C96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 xml:space="preserve">Забезпечено ведення документообігу </w:t>
            </w:r>
            <w:r w:rsidR="009F0507">
              <w:rPr>
                <w:rFonts w:ascii="Times New Roman" w:hAnsi="Times New Roman"/>
                <w:sz w:val="24"/>
                <w:szCs w:val="24"/>
              </w:rPr>
              <w:t>в</w:t>
            </w:r>
            <w:r w:rsidR="009F0507" w:rsidRPr="0040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 xml:space="preserve">закладі з використанням </w:t>
            </w:r>
            <w:proofErr w:type="spellStart"/>
            <w:r w:rsidRPr="00405B1B">
              <w:rPr>
                <w:rFonts w:ascii="Times New Roman" w:hAnsi="Times New Roman"/>
                <w:sz w:val="24"/>
                <w:szCs w:val="24"/>
              </w:rPr>
              <w:t>гендерно</w:t>
            </w:r>
            <w:proofErr w:type="spellEnd"/>
            <w:r w:rsidRPr="00405B1B">
              <w:rPr>
                <w:rFonts w:ascii="Times New Roman" w:hAnsi="Times New Roman"/>
                <w:sz w:val="24"/>
                <w:szCs w:val="24"/>
              </w:rPr>
              <w:t xml:space="preserve"> чутливих, </w:t>
            </w:r>
            <w:r w:rsidRPr="00405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недискримінаційних мовлення</w:t>
            </w:r>
            <w:r w:rsidR="00FA3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FA3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мови</w:t>
            </w:r>
          </w:p>
        </w:tc>
        <w:tc>
          <w:tcPr>
            <w:tcW w:w="1816" w:type="dxa"/>
          </w:tcPr>
          <w:p w:rsidR="00487C96" w:rsidRPr="00405B1B" w:rsidRDefault="00487C96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Діловод</w:t>
            </w:r>
          </w:p>
        </w:tc>
      </w:tr>
      <w:tr w:rsidR="00B4450B" w:rsidRPr="00405B1B" w:rsidTr="007639C0">
        <w:tc>
          <w:tcPr>
            <w:tcW w:w="14627" w:type="dxa"/>
            <w:gridSpan w:val="5"/>
          </w:tcPr>
          <w:p w:rsidR="00B4450B" w:rsidRPr="007639C0" w:rsidRDefault="00B4450B" w:rsidP="008A4555">
            <w:pPr>
              <w:pStyle w:val="20"/>
              <w:shd w:val="clear" w:color="auto" w:fill="auto"/>
              <w:spacing w:before="0" w:after="0" w:line="240" w:lineRule="auto"/>
              <w:ind w:firstLine="709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7639C0">
              <w:rPr>
                <w:b/>
                <w:bCs/>
                <w:iCs/>
                <w:sz w:val="24"/>
                <w:szCs w:val="24"/>
                <w:lang w:val="uk-UA"/>
              </w:rPr>
              <w:t>Стратегічна ціль 2</w:t>
            </w:r>
            <w:r w:rsidRPr="007639C0">
              <w:rPr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2C5E88" w:rsidRPr="007639C0">
              <w:rPr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Посилення ролі закладу дошкільної освіти щодо забезпечення рівних прав та можливостей жінок і чоловіків у сфері освіти на засадах поваги до людської гідності, недискримінації, </w:t>
            </w:r>
            <w:proofErr w:type="spellStart"/>
            <w:r w:rsidR="002C5E88" w:rsidRPr="007639C0">
              <w:rPr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інклюзивності</w:t>
            </w:r>
            <w:proofErr w:type="spellEnd"/>
            <w:r w:rsidR="002C5E88" w:rsidRPr="007639C0">
              <w:rPr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 та протидії насильству, зокрема за ознакою статі</w:t>
            </w:r>
          </w:p>
        </w:tc>
      </w:tr>
      <w:tr w:rsidR="00070955" w:rsidRPr="00405B1B" w:rsidTr="007639C0">
        <w:tc>
          <w:tcPr>
            <w:tcW w:w="3735" w:type="dxa"/>
          </w:tcPr>
          <w:p w:rsidR="00B4450B" w:rsidRPr="00405B1B" w:rsidRDefault="00FA3432" w:rsidP="008A4555">
            <w:pPr>
              <w:pStyle w:val="20"/>
              <w:shd w:val="clear" w:color="auto" w:fill="auto"/>
              <w:tabs>
                <w:tab w:val="left" w:pos="678"/>
              </w:tabs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Сф</w:t>
            </w:r>
            <w:r w:rsidR="47D697ED" w:rsidRPr="00405B1B">
              <w:rPr>
                <w:color w:val="000000" w:themeColor="text1"/>
                <w:sz w:val="24"/>
                <w:szCs w:val="24"/>
              </w:rPr>
              <w:t>ормува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>ти</w:t>
            </w:r>
            <w:r w:rsidR="47D697ED" w:rsidRPr="00405B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47D697ED" w:rsidRPr="00405B1B">
              <w:rPr>
                <w:color w:val="000000" w:themeColor="text1"/>
                <w:sz w:val="24"/>
                <w:szCs w:val="24"/>
              </w:rPr>
              <w:t>недискримінаційн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>е</w:t>
            </w:r>
            <w:r w:rsidR="47D697ED" w:rsidRPr="00405B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47D697ED" w:rsidRPr="00405B1B">
              <w:rPr>
                <w:color w:val="000000" w:themeColor="text1"/>
                <w:sz w:val="24"/>
                <w:szCs w:val="24"/>
              </w:rPr>
              <w:t>освітн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>є</w:t>
            </w:r>
            <w:r w:rsidR="47D697ED" w:rsidRPr="00405B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47D697ED" w:rsidRPr="00405B1B">
              <w:rPr>
                <w:color w:val="000000" w:themeColor="text1"/>
                <w:sz w:val="24"/>
                <w:szCs w:val="24"/>
              </w:rPr>
              <w:t>середовищ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>е</w:t>
            </w:r>
            <w:r w:rsidR="47D697ED" w:rsidRPr="00405B1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в</w:t>
            </w:r>
            <w:r w:rsidRPr="00405B1B">
              <w:rPr>
                <w:color w:val="000000" w:themeColor="text1"/>
                <w:sz w:val="24"/>
                <w:szCs w:val="24"/>
              </w:rPr>
              <w:t xml:space="preserve"> </w:t>
            </w:r>
            <w:r w:rsidR="47D697ED" w:rsidRPr="00405B1B">
              <w:rPr>
                <w:color w:val="000000" w:themeColor="text1"/>
                <w:sz w:val="24"/>
                <w:szCs w:val="24"/>
              </w:rPr>
              <w:t>заклад</w:t>
            </w:r>
            <w:r w:rsidR="47D697ED" w:rsidRPr="00405B1B">
              <w:rPr>
                <w:color w:val="000000" w:themeColor="text1"/>
                <w:sz w:val="24"/>
                <w:szCs w:val="24"/>
                <w:lang w:val="uk-UA"/>
              </w:rPr>
              <w:t>і,</w:t>
            </w:r>
            <w:r w:rsidR="47D697ED" w:rsidRPr="00405B1B">
              <w:rPr>
                <w:color w:val="000000" w:themeColor="text1"/>
                <w:sz w:val="24"/>
                <w:szCs w:val="24"/>
              </w:rPr>
              <w:t xml:space="preserve"> створ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ити</w:t>
            </w:r>
            <w:proofErr w:type="spellEnd"/>
            <w:r w:rsidR="47D697ED" w:rsidRPr="00405B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47D697ED" w:rsidRPr="00405B1B">
              <w:rPr>
                <w:color w:val="000000" w:themeColor="text1"/>
                <w:sz w:val="24"/>
                <w:szCs w:val="24"/>
              </w:rPr>
              <w:t>безбар’єрн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>е</w:t>
            </w:r>
            <w:r w:rsidR="47D697ED" w:rsidRPr="00405B1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47D697ED" w:rsidRPr="00405B1B">
              <w:rPr>
                <w:color w:val="000000" w:themeColor="text1"/>
                <w:sz w:val="24"/>
                <w:szCs w:val="24"/>
              </w:rPr>
              <w:t>інклюзивн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>е</w:t>
            </w:r>
            <w:r w:rsidR="47D697ED" w:rsidRPr="00405B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47D697ED" w:rsidRPr="00405B1B">
              <w:rPr>
                <w:color w:val="000000" w:themeColor="text1"/>
                <w:sz w:val="24"/>
                <w:szCs w:val="24"/>
              </w:rPr>
              <w:t>середовищ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>е,</w:t>
            </w:r>
            <w:r w:rsidR="47D697ED" w:rsidRPr="00405B1B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47D697ED" w:rsidRPr="00405B1B">
              <w:rPr>
                <w:color w:val="000000" w:themeColor="text1"/>
                <w:sz w:val="24"/>
                <w:szCs w:val="24"/>
              </w:rPr>
              <w:t>дружн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>є</w:t>
            </w:r>
            <w:r w:rsidR="47D697ED" w:rsidRPr="00405B1B">
              <w:rPr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="47D697ED" w:rsidRPr="00405B1B">
              <w:rPr>
                <w:color w:val="000000" w:themeColor="text1"/>
                <w:sz w:val="24"/>
                <w:szCs w:val="24"/>
              </w:rPr>
              <w:t>сімей</w:t>
            </w:r>
            <w:proofErr w:type="spellEnd"/>
            <w:r w:rsidR="47D697ED" w:rsidRPr="00405B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47D697ED" w:rsidRPr="00405B1B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="47D697ED" w:rsidRPr="00405B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47D697ED" w:rsidRPr="00405B1B">
              <w:rPr>
                <w:color w:val="000000" w:themeColor="text1"/>
                <w:sz w:val="24"/>
                <w:szCs w:val="24"/>
              </w:rPr>
              <w:t>дітьми</w:t>
            </w:r>
            <w:proofErr w:type="spellEnd"/>
            <w:r w:rsidR="47D697ED" w:rsidRPr="00405B1B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="47D697ED" w:rsidRPr="00405B1B">
              <w:rPr>
                <w:color w:val="000000" w:themeColor="text1"/>
                <w:sz w:val="24"/>
                <w:szCs w:val="24"/>
              </w:rPr>
              <w:t>маломобільних</w:t>
            </w:r>
            <w:proofErr w:type="spellEnd"/>
            <w:r w:rsidR="47D697ED" w:rsidRPr="00405B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47D697ED" w:rsidRPr="00405B1B">
              <w:rPr>
                <w:color w:val="000000" w:themeColor="text1"/>
                <w:sz w:val="24"/>
                <w:szCs w:val="24"/>
              </w:rPr>
              <w:t>груп</w:t>
            </w:r>
            <w:proofErr w:type="spellEnd"/>
            <w:r w:rsidR="47D697ED" w:rsidRPr="00405B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47D697ED" w:rsidRPr="00405B1B">
              <w:rPr>
                <w:color w:val="000000" w:themeColor="text1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4530" w:type="dxa"/>
          </w:tcPr>
          <w:p w:rsidR="00C93712" w:rsidRPr="00405B1B" w:rsidRDefault="00826065" w:rsidP="008A4555">
            <w:pPr>
              <w:rPr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 xml:space="preserve">Перегляд </w:t>
            </w:r>
            <w:proofErr w:type="spellStart"/>
            <w:r w:rsidRPr="00405B1B">
              <w:rPr>
                <w:rFonts w:ascii="Times New Roman" w:hAnsi="Times New Roman"/>
                <w:sz w:val="24"/>
                <w:szCs w:val="24"/>
              </w:rPr>
              <w:t>вебінарів</w:t>
            </w:r>
            <w:proofErr w:type="spellEnd"/>
            <w:r w:rsidRPr="00405B1B">
              <w:rPr>
                <w:rFonts w:ascii="Times New Roman" w:hAnsi="Times New Roman"/>
                <w:sz w:val="24"/>
                <w:szCs w:val="24"/>
              </w:rPr>
              <w:t xml:space="preserve">, конференцій та інших заходів щодо </w:t>
            </w:r>
            <w:r w:rsidR="000736A5" w:rsidRPr="00405B1B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891525" w:rsidRPr="00405B1B">
              <w:rPr>
                <w:rFonts w:ascii="Times New Roman" w:hAnsi="Times New Roman"/>
                <w:sz w:val="24"/>
                <w:szCs w:val="24"/>
              </w:rPr>
              <w:t xml:space="preserve"> недискримінаційного освітнього середовища у закладі</w:t>
            </w:r>
          </w:p>
        </w:tc>
        <w:tc>
          <w:tcPr>
            <w:tcW w:w="1474" w:type="dxa"/>
          </w:tcPr>
          <w:p w:rsidR="00690FAF" w:rsidRPr="00405B1B" w:rsidRDefault="00891525" w:rsidP="000104B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2023</w:t>
            </w:r>
            <w:r w:rsidR="00FD61E8" w:rsidRPr="0090620F">
              <w:rPr>
                <w:rFonts w:ascii="Times New Roman" w:hAnsi="Times New Roman"/>
                <w:sz w:val="24"/>
                <w:szCs w:val="24"/>
              </w:rPr>
              <w:t>—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2024 роки</w:t>
            </w:r>
          </w:p>
        </w:tc>
        <w:tc>
          <w:tcPr>
            <w:tcW w:w="3072" w:type="dxa"/>
          </w:tcPr>
          <w:p w:rsidR="00CB0886" w:rsidRPr="00405B1B" w:rsidRDefault="2506170C" w:rsidP="008A455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Забезпечено</w:t>
            </w:r>
            <w:r w:rsidR="18C43AF3" w:rsidRPr="00405B1B">
              <w:rPr>
                <w:rFonts w:ascii="Times New Roman" w:hAnsi="Times New Roman"/>
                <w:sz w:val="24"/>
                <w:szCs w:val="24"/>
              </w:rPr>
              <w:t xml:space="preserve"> інтегрован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ий підхід</w:t>
            </w:r>
            <w:r w:rsidR="18C43AF3" w:rsidRPr="00405B1B">
              <w:rPr>
                <w:rFonts w:ascii="Times New Roman" w:hAnsi="Times New Roman"/>
                <w:sz w:val="24"/>
                <w:szCs w:val="24"/>
              </w:rPr>
              <w:t xml:space="preserve"> у з</w:t>
            </w:r>
            <w:r w:rsidR="1E932B73" w:rsidRPr="00405B1B">
              <w:rPr>
                <w:rFonts w:ascii="Times New Roman" w:hAnsi="Times New Roman"/>
                <w:sz w:val="24"/>
                <w:szCs w:val="24"/>
              </w:rPr>
              <w:t>а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кладі щодо</w:t>
            </w:r>
            <w:r w:rsidR="0E698C87" w:rsidRPr="00405B1B">
              <w:rPr>
                <w:rFonts w:ascii="Times New Roman" w:hAnsi="Times New Roman"/>
                <w:sz w:val="24"/>
                <w:szCs w:val="24"/>
              </w:rPr>
              <w:t xml:space="preserve"> рівних прав та можливостей жінок і чоловіків</w:t>
            </w:r>
          </w:p>
        </w:tc>
        <w:tc>
          <w:tcPr>
            <w:tcW w:w="1816" w:type="dxa"/>
          </w:tcPr>
          <w:p w:rsidR="00CB0886" w:rsidRPr="00405B1B" w:rsidRDefault="00891525" w:rsidP="008A455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46D51" w:rsidRPr="00405B1B" w:rsidTr="007639C0">
        <w:tc>
          <w:tcPr>
            <w:tcW w:w="3735" w:type="dxa"/>
          </w:tcPr>
          <w:p w:rsidR="00F46D51" w:rsidRPr="00405B1B" w:rsidRDefault="129065DC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  <w:lang w:val="uk-UA"/>
              </w:rPr>
            </w:pPr>
            <w:r w:rsidRPr="00405B1B">
              <w:rPr>
                <w:color w:val="000000" w:themeColor="text1"/>
                <w:sz w:val="24"/>
                <w:szCs w:val="24"/>
                <w:lang w:val="uk-UA"/>
              </w:rPr>
              <w:t>Використ</w:t>
            </w:r>
            <w:r w:rsidR="00FA3432">
              <w:rPr>
                <w:color w:val="000000" w:themeColor="text1"/>
                <w:sz w:val="24"/>
                <w:szCs w:val="24"/>
                <w:lang w:val="uk-UA"/>
              </w:rPr>
              <w:t>овувати</w:t>
            </w:r>
            <w:r w:rsidRPr="00405B1B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47D697ED" w:rsidRPr="00405B1B">
              <w:rPr>
                <w:color w:val="000000" w:themeColor="text1"/>
                <w:sz w:val="24"/>
                <w:szCs w:val="24"/>
                <w:lang w:val="uk-UA"/>
              </w:rPr>
              <w:t>інноваційн</w:t>
            </w:r>
            <w:r w:rsidR="00FA3432">
              <w:rPr>
                <w:color w:val="000000" w:themeColor="text1"/>
                <w:sz w:val="24"/>
                <w:szCs w:val="24"/>
                <w:lang w:val="uk-UA"/>
              </w:rPr>
              <w:t>і</w:t>
            </w:r>
            <w:r w:rsidR="47D697ED" w:rsidRPr="00405B1B">
              <w:rPr>
                <w:color w:val="000000" w:themeColor="text1"/>
                <w:sz w:val="24"/>
                <w:szCs w:val="24"/>
                <w:lang w:val="uk-UA"/>
              </w:rPr>
              <w:t xml:space="preserve"> педагогічн</w:t>
            </w:r>
            <w:r w:rsidR="00FA3432">
              <w:rPr>
                <w:color w:val="000000" w:themeColor="text1"/>
                <w:sz w:val="24"/>
                <w:szCs w:val="24"/>
                <w:lang w:val="uk-UA"/>
              </w:rPr>
              <w:t>і</w:t>
            </w:r>
            <w:r w:rsidR="47D697ED" w:rsidRPr="00405B1B">
              <w:rPr>
                <w:color w:val="000000" w:themeColor="text1"/>
                <w:sz w:val="24"/>
                <w:szCs w:val="24"/>
                <w:lang w:val="uk-UA"/>
              </w:rPr>
              <w:t xml:space="preserve"> технологі</w:t>
            </w:r>
            <w:r w:rsidR="00FA3432">
              <w:rPr>
                <w:color w:val="000000" w:themeColor="text1"/>
                <w:sz w:val="24"/>
                <w:szCs w:val="24"/>
                <w:lang w:val="uk-UA"/>
              </w:rPr>
              <w:t>ї</w:t>
            </w:r>
            <w:r w:rsidR="47D697ED" w:rsidRPr="00405B1B">
              <w:rPr>
                <w:color w:val="000000" w:themeColor="text1"/>
                <w:sz w:val="24"/>
                <w:szCs w:val="24"/>
                <w:lang w:val="uk-UA"/>
              </w:rPr>
              <w:t>, форм</w:t>
            </w:r>
            <w:r w:rsidR="00FA3432">
              <w:rPr>
                <w:color w:val="000000" w:themeColor="text1"/>
                <w:sz w:val="24"/>
                <w:szCs w:val="24"/>
                <w:lang w:val="uk-UA"/>
              </w:rPr>
              <w:t>и</w:t>
            </w:r>
            <w:r w:rsidR="47D697ED" w:rsidRPr="00405B1B">
              <w:rPr>
                <w:color w:val="000000" w:themeColor="text1"/>
                <w:sz w:val="24"/>
                <w:szCs w:val="24"/>
                <w:lang w:val="uk-UA"/>
              </w:rPr>
              <w:t xml:space="preserve"> та метод</w:t>
            </w:r>
            <w:r w:rsidR="00FA3432">
              <w:rPr>
                <w:color w:val="000000" w:themeColor="text1"/>
                <w:sz w:val="24"/>
                <w:szCs w:val="24"/>
                <w:lang w:val="uk-UA"/>
              </w:rPr>
              <w:t>и</w:t>
            </w:r>
            <w:r w:rsidR="47D697ED" w:rsidRPr="00405B1B">
              <w:rPr>
                <w:color w:val="000000" w:themeColor="text1"/>
                <w:sz w:val="24"/>
                <w:szCs w:val="24"/>
                <w:lang w:val="uk-UA"/>
              </w:rPr>
              <w:t xml:space="preserve"> виховання, що сприяють створенню та підтримці</w:t>
            </w:r>
            <w:r w:rsidR="38335B62" w:rsidRPr="00405B1B">
              <w:rPr>
                <w:color w:val="000000" w:themeColor="text1"/>
                <w:sz w:val="24"/>
                <w:szCs w:val="24"/>
                <w:lang w:val="uk-UA"/>
              </w:rPr>
              <w:t xml:space="preserve"> у вихованні</w:t>
            </w:r>
            <w:r w:rsidR="47D697ED" w:rsidRPr="00405B1B">
              <w:rPr>
                <w:color w:val="000000" w:themeColor="text1"/>
                <w:sz w:val="24"/>
                <w:szCs w:val="24"/>
                <w:lang w:val="uk-UA"/>
              </w:rPr>
              <w:t xml:space="preserve"> атмосфери взаємоповаги, взаємодії, колегіальності та </w:t>
            </w:r>
            <w:proofErr w:type="spellStart"/>
            <w:r w:rsidR="47D697ED" w:rsidRPr="00405B1B">
              <w:rPr>
                <w:color w:val="000000" w:themeColor="text1"/>
                <w:sz w:val="24"/>
                <w:szCs w:val="24"/>
                <w:lang w:val="uk-UA"/>
              </w:rPr>
              <w:t>інклюзивності</w:t>
            </w:r>
            <w:proofErr w:type="spellEnd"/>
            <w:r w:rsidR="47D697ED" w:rsidRPr="00405B1B">
              <w:rPr>
                <w:color w:val="000000" w:themeColor="text1"/>
                <w:sz w:val="24"/>
                <w:szCs w:val="24"/>
                <w:lang w:val="uk-UA"/>
              </w:rPr>
              <w:t>, унеможливлюють дискримінаційне (несправедливе, упереджене) ставлення один до одного всіх суб’єктів освітнього процесу</w:t>
            </w:r>
          </w:p>
        </w:tc>
        <w:tc>
          <w:tcPr>
            <w:tcW w:w="4530" w:type="dxa"/>
          </w:tcPr>
          <w:p w:rsidR="00F46D51" w:rsidRPr="00405B1B" w:rsidRDefault="002940BD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 xml:space="preserve">Проведення заходів з обміну та поширення </w:t>
            </w:r>
            <w:r w:rsidR="00082032" w:rsidRPr="00405B1B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 xml:space="preserve"> щодо </w:t>
            </w:r>
            <w:proofErr w:type="spellStart"/>
            <w:r w:rsidRPr="00405B1B">
              <w:rPr>
                <w:rFonts w:ascii="Times New Roman" w:hAnsi="Times New Roman"/>
                <w:sz w:val="24"/>
                <w:szCs w:val="24"/>
              </w:rPr>
              <w:t>гендерно</w:t>
            </w:r>
            <w:proofErr w:type="spellEnd"/>
            <w:r w:rsidRPr="00405B1B">
              <w:rPr>
                <w:rFonts w:ascii="Times New Roman" w:hAnsi="Times New Roman"/>
                <w:sz w:val="24"/>
                <w:szCs w:val="24"/>
              </w:rPr>
              <w:t xml:space="preserve"> чутливих політик </w:t>
            </w:r>
            <w:r w:rsidR="00FD61E8">
              <w:rPr>
                <w:rFonts w:ascii="Times New Roman" w:hAnsi="Times New Roman"/>
                <w:sz w:val="24"/>
                <w:szCs w:val="24"/>
              </w:rPr>
              <w:t>і</w:t>
            </w:r>
            <w:r w:rsidR="00FD61E8" w:rsidRPr="0040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 xml:space="preserve">програм для формування недискримінаційного освітнього середовища у закладі, інноваційних педагогічних технологій, форм </w:t>
            </w:r>
            <w:r w:rsidR="00FD61E8">
              <w:rPr>
                <w:rFonts w:ascii="Times New Roman" w:hAnsi="Times New Roman"/>
                <w:sz w:val="24"/>
                <w:szCs w:val="24"/>
              </w:rPr>
              <w:t>і</w:t>
            </w:r>
            <w:r w:rsidR="00FD61E8" w:rsidRPr="0040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 xml:space="preserve">методів, що сприяють створенню та підтримці у вихованні атмосфери взаємоповаги, взаємодії та </w:t>
            </w:r>
            <w:proofErr w:type="spellStart"/>
            <w:r w:rsidRPr="00405B1B">
              <w:rPr>
                <w:rFonts w:ascii="Times New Roman" w:hAnsi="Times New Roman"/>
                <w:sz w:val="24"/>
                <w:szCs w:val="24"/>
              </w:rPr>
              <w:t>інклюзивності</w:t>
            </w:r>
            <w:proofErr w:type="spellEnd"/>
            <w:r w:rsidRPr="00405B1B">
              <w:rPr>
                <w:rFonts w:ascii="Times New Roman" w:hAnsi="Times New Roman"/>
                <w:sz w:val="24"/>
                <w:szCs w:val="24"/>
              </w:rPr>
              <w:t>, унеможливлюють дискримінаційне ставлення один до одного всіх учасників освітнього процесу</w:t>
            </w:r>
          </w:p>
        </w:tc>
        <w:tc>
          <w:tcPr>
            <w:tcW w:w="1474" w:type="dxa"/>
          </w:tcPr>
          <w:p w:rsidR="00F46D51" w:rsidRPr="00405B1B" w:rsidRDefault="002940BD" w:rsidP="009F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072" w:type="dxa"/>
          </w:tcPr>
          <w:p w:rsidR="00F46D51" w:rsidRPr="00405B1B" w:rsidRDefault="002940BD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Підвищено поінформованість працівників</w:t>
            </w:r>
            <w:r w:rsidR="00FD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FD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працівниць</w:t>
            </w:r>
          </w:p>
        </w:tc>
        <w:tc>
          <w:tcPr>
            <w:tcW w:w="1816" w:type="dxa"/>
          </w:tcPr>
          <w:p w:rsidR="00F46D51" w:rsidRPr="00405B1B" w:rsidRDefault="0017188A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2940BD" w:rsidRPr="00405B1B" w:rsidTr="007639C0">
        <w:tc>
          <w:tcPr>
            <w:tcW w:w="3735" w:type="dxa"/>
          </w:tcPr>
          <w:p w:rsidR="002940BD" w:rsidRPr="00405B1B" w:rsidRDefault="00FA3432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Сф</w:t>
            </w:r>
            <w:r w:rsidR="129065DC" w:rsidRPr="00405B1B">
              <w:rPr>
                <w:sz w:val="24"/>
                <w:szCs w:val="24"/>
                <w:lang w:val="uk-UA"/>
              </w:rPr>
              <w:t>ормува</w:t>
            </w:r>
            <w:r>
              <w:rPr>
                <w:sz w:val="24"/>
                <w:szCs w:val="24"/>
                <w:lang w:val="uk-UA"/>
              </w:rPr>
              <w:t>ти</w:t>
            </w:r>
            <w:r w:rsidR="129065DC" w:rsidRPr="00405B1B">
              <w:rPr>
                <w:sz w:val="24"/>
                <w:szCs w:val="24"/>
                <w:lang w:val="uk-UA"/>
              </w:rPr>
              <w:t xml:space="preserve"> </w:t>
            </w:r>
            <w:r w:rsidR="47D697ED" w:rsidRPr="00405B1B">
              <w:rPr>
                <w:color w:val="000000" w:themeColor="text1"/>
                <w:sz w:val="24"/>
                <w:szCs w:val="24"/>
                <w:lang w:val="uk-UA"/>
              </w:rPr>
              <w:t>у вихованок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47D697ED" w:rsidRPr="00405B1B">
              <w:rPr>
                <w:color w:val="000000" w:themeColor="text1"/>
                <w:sz w:val="24"/>
                <w:szCs w:val="24"/>
                <w:lang w:val="uk-UA"/>
              </w:rPr>
              <w:t>/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47D697ED" w:rsidRPr="00405B1B">
              <w:rPr>
                <w:color w:val="000000" w:themeColor="text1"/>
                <w:sz w:val="24"/>
                <w:szCs w:val="24"/>
                <w:lang w:val="uk-UA"/>
              </w:rPr>
              <w:t>вихованців уявлення про рівні права та можливості жінок і чоловіків, розуміння уявлень про неповторну індивідуальність кожної особи</w:t>
            </w:r>
          </w:p>
        </w:tc>
        <w:tc>
          <w:tcPr>
            <w:tcW w:w="4530" w:type="dxa"/>
          </w:tcPr>
          <w:p w:rsidR="002940BD" w:rsidRPr="00405B1B" w:rsidRDefault="002940BD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Проведення аналізу методичної освітньої літератури,</w:t>
            </w:r>
            <w:r w:rsidR="00B36013" w:rsidRPr="00405B1B">
              <w:rPr>
                <w:rFonts w:ascii="Times New Roman" w:hAnsi="Times New Roman"/>
                <w:sz w:val="24"/>
                <w:szCs w:val="24"/>
              </w:rPr>
              <w:t xml:space="preserve"> узагальнення результатів аналізу,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 xml:space="preserve"> розроблення рекомендацій для педагогічних працівників</w:t>
            </w:r>
            <w:r w:rsidR="00FD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FD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 xml:space="preserve">працівниць щодо забезпечення рівних прав </w:t>
            </w:r>
            <w:r w:rsidR="00FD61E8">
              <w:rPr>
                <w:rFonts w:ascii="Times New Roman" w:hAnsi="Times New Roman"/>
                <w:sz w:val="24"/>
                <w:szCs w:val="24"/>
              </w:rPr>
              <w:t>і</w:t>
            </w:r>
            <w:r w:rsidR="00FD61E8" w:rsidRPr="0040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можливостей вихованок</w:t>
            </w:r>
            <w:r w:rsidR="00FD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FD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</w:tc>
        <w:tc>
          <w:tcPr>
            <w:tcW w:w="1474" w:type="dxa"/>
          </w:tcPr>
          <w:p w:rsidR="002940BD" w:rsidRPr="00405B1B" w:rsidRDefault="002940BD" w:rsidP="009F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  <w:tc>
          <w:tcPr>
            <w:tcW w:w="3072" w:type="dxa"/>
          </w:tcPr>
          <w:p w:rsidR="002940BD" w:rsidRPr="00405B1B" w:rsidRDefault="009F0507" w:rsidP="008A4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940BD" w:rsidRPr="00405B1B">
              <w:rPr>
                <w:rFonts w:ascii="Times New Roman" w:hAnsi="Times New Roman"/>
                <w:sz w:val="24"/>
                <w:szCs w:val="24"/>
              </w:rPr>
              <w:t xml:space="preserve">дійснення виховного процесу як частини цілісного педагогічного процесу з урахуванням принципу забезпечення рівних прав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0BD" w:rsidRPr="00405B1B">
              <w:rPr>
                <w:rFonts w:ascii="Times New Roman" w:hAnsi="Times New Roman"/>
                <w:sz w:val="24"/>
                <w:szCs w:val="24"/>
              </w:rPr>
              <w:t xml:space="preserve">можливостей </w:t>
            </w:r>
            <w:r w:rsidR="002940BD" w:rsidRPr="00405B1B">
              <w:rPr>
                <w:rFonts w:ascii="Times New Roman" w:hAnsi="Times New Roman"/>
                <w:sz w:val="24"/>
                <w:szCs w:val="24"/>
              </w:rPr>
              <w:lastRenderedPageBreak/>
              <w:t>вихованок</w:t>
            </w:r>
            <w:r w:rsidR="00FD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0BD"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FD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0BD" w:rsidRPr="00405B1B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</w:tc>
        <w:tc>
          <w:tcPr>
            <w:tcW w:w="1816" w:type="dxa"/>
          </w:tcPr>
          <w:p w:rsidR="002940BD" w:rsidRPr="00405B1B" w:rsidRDefault="0017188A" w:rsidP="008A4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Директор, </w:t>
            </w:r>
            <w:r w:rsidR="00E0083A" w:rsidRPr="00405B1B">
              <w:rPr>
                <w:rFonts w:ascii="Times New Roman" w:hAnsi="Times New Roman"/>
                <w:sz w:val="24"/>
                <w:szCs w:val="24"/>
              </w:rPr>
              <w:t xml:space="preserve"> педагоги</w:t>
            </w:r>
            <w:r w:rsidR="00FD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83A" w:rsidRPr="00405B1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E0083A" w:rsidRPr="00405B1B">
              <w:rPr>
                <w:rFonts w:ascii="Times New Roman" w:hAnsi="Times New Roman"/>
                <w:sz w:val="24"/>
                <w:szCs w:val="24"/>
              </w:rPr>
              <w:t>педагогині</w:t>
            </w:r>
            <w:proofErr w:type="spellEnd"/>
            <w:r w:rsidR="00E0083A" w:rsidRPr="00405B1B">
              <w:rPr>
                <w:rFonts w:ascii="Times New Roman" w:hAnsi="Times New Roman"/>
                <w:sz w:val="24"/>
                <w:szCs w:val="24"/>
              </w:rPr>
              <w:t xml:space="preserve"> закладу</w:t>
            </w:r>
          </w:p>
        </w:tc>
      </w:tr>
      <w:tr w:rsidR="00F46D51" w:rsidRPr="00405B1B" w:rsidTr="007639C0">
        <w:tc>
          <w:tcPr>
            <w:tcW w:w="3735" w:type="dxa"/>
          </w:tcPr>
          <w:p w:rsidR="00F46D51" w:rsidRPr="00405B1B" w:rsidRDefault="253FF6E6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FF0000"/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lastRenderedPageBreak/>
              <w:t>Сприя</w:t>
            </w:r>
            <w:r w:rsidR="00FA3432">
              <w:rPr>
                <w:sz w:val="24"/>
                <w:szCs w:val="24"/>
                <w:lang w:val="uk-UA"/>
              </w:rPr>
              <w:t>ти</w:t>
            </w:r>
            <w:r w:rsidRPr="00405B1B">
              <w:rPr>
                <w:sz w:val="24"/>
                <w:szCs w:val="24"/>
                <w:lang w:val="uk-UA"/>
              </w:rPr>
              <w:t xml:space="preserve"> у проходженні сертифікаційних тренінгових програм (курсів) та програм підвищення кваліфікації педагогічних працівників</w:t>
            </w:r>
            <w:r w:rsidR="00FA3432">
              <w:rPr>
                <w:sz w:val="24"/>
                <w:szCs w:val="24"/>
                <w:lang w:val="uk-UA"/>
              </w:rPr>
              <w:t xml:space="preserve"> </w:t>
            </w:r>
            <w:r w:rsidR="6EB39AA7" w:rsidRPr="00405B1B">
              <w:rPr>
                <w:sz w:val="24"/>
                <w:szCs w:val="24"/>
                <w:lang w:val="uk-UA"/>
              </w:rPr>
              <w:t>/</w:t>
            </w:r>
            <w:r w:rsidR="00FA3432">
              <w:rPr>
                <w:sz w:val="24"/>
                <w:szCs w:val="24"/>
                <w:lang w:val="uk-UA"/>
              </w:rPr>
              <w:t xml:space="preserve"> </w:t>
            </w:r>
            <w:r w:rsidR="6EB39AA7" w:rsidRPr="00405B1B">
              <w:rPr>
                <w:sz w:val="24"/>
                <w:szCs w:val="24"/>
                <w:lang w:val="uk-UA"/>
              </w:rPr>
              <w:t>працівниць</w:t>
            </w:r>
            <w:r w:rsidRPr="00405B1B">
              <w:rPr>
                <w:sz w:val="24"/>
                <w:szCs w:val="24"/>
                <w:lang w:val="uk-UA"/>
              </w:rPr>
              <w:t xml:space="preserve"> з питань гендерної рівності і недискримінації, </w:t>
            </w:r>
            <w:r w:rsidRPr="00405B1B">
              <w:rPr>
                <w:color w:val="000000" w:themeColor="text1"/>
                <w:sz w:val="24"/>
                <w:szCs w:val="24"/>
                <w:lang w:val="uk-UA"/>
              </w:rPr>
              <w:t>забезпечення рівних прав та можливостей жінок і чоловіків</w:t>
            </w:r>
          </w:p>
        </w:tc>
        <w:tc>
          <w:tcPr>
            <w:tcW w:w="4530" w:type="dxa"/>
          </w:tcPr>
          <w:p w:rsidR="00F46D51" w:rsidRPr="007639C0" w:rsidRDefault="002940BD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 xml:space="preserve">Складання плану курсів підвищення кваліфікації педагогічних працівників з питань гендерної рівності і недискримінації, </w:t>
            </w:r>
            <w:r w:rsidRPr="00405B1B">
              <w:rPr>
                <w:color w:val="000000" w:themeColor="text1"/>
                <w:sz w:val="24"/>
                <w:szCs w:val="24"/>
                <w:lang w:val="uk-UA"/>
              </w:rPr>
              <w:t>забезпечення рівних прав та можливостей жінок і чоловіків</w:t>
            </w:r>
          </w:p>
        </w:tc>
        <w:tc>
          <w:tcPr>
            <w:tcW w:w="1474" w:type="dxa"/>
          </w:tcPr>
          <w:p w:rsidR="00F46D51" w:rsidRPr="00405B1B" w:rsidRDefault="002940BD" w:rsidP="00FD6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2023 рік</w:t>
            </w:r>
          </w:p>
        </w:tc>
        <w:tc>
          <w:tcPr>
            <w:tcW w:w="3072" w:type="dxa"/>
          </w:tcPr>
          <w:p w:rsidR="00F46D51" w:rsidRPr="00405B1B" w:rsidRDefault="002940BD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Створення умов для підвищення кваліфікації педагогічних працівників</w:t>
            </w:r>
            <w:r w:rsidR="00FD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FD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працівниць</w:t>
            </w:r>
          </w:p>
        </w:tc>
        <w:tc>
          <w:tcPr>
            <w:tcW w:w="1816" w:type="dxa"/>
          </w:tcPr>
          <w:p w:rsidR="00F46D51" w:rsidRPr="00405B1B" w:rsidRDefault="0017188A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46D51" w:rsidRPr="00405B1B" w:rsidTr="007639C0">
        <w:tc>
          <w:tcPr>
            <w:tcW w:w="3735" w:type="dxa"/>
          </w:tcPr>
          <w:p w:rsidR="00F46D51" w:rsidRPr="00405B1B" w:rsidRDefault="253FF6E6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Сприя</w:t>
            </w:r>
            <w:r w:rsidR="00FA3432">
              <w:rPr>
                <w:sz w:val="24"/>
                <w:szCs w:val="24"/>
                <w:lang w:val="uk-UA"/>
              </w:rPr>
              <w:t>ти</w:t>
            </w:r>
            <w:r w:rsidRPr="00405B1B">
              <w:rPr>
                <w:sz w:val="24"/>
                <w:szCs w:val="24"/>
                <w:lang w:val="uk-UA"/>
              </w:rPr>
              <w:t xml:space="preserve"> </w:t>
            </w:r>
            <w:r w:rsidR="00FA3432">
              <w:rPr>
                <w:sz w:val="24"/>
                <w:szCs w:val="24"/>
                <w:lang w:val="uk-UA"/>
              </w:rPr>
              <w:t>в</w:t>
            </w:r>
            <w:r w:rsidR="00FA3432" w:rsidRPr="00405B1B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закладі заохоченню хлопців і дівчат до спільної господарсько-побутової праці, спільних занять</w:t>
            </w:r>
            <w:r w:rsidR="00FA3432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/</w:t>
            </w:r>
            <w:r w:rsidR="00FA3432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ігор, спільного користування ігровим</w:t>
            </w:r>
            <w:r w:rsidR="00FD61E8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/</w:t>
            </w:r>
            <w:r w:rsidR="00FD61E8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навчальним інвентарем</w:t>
            </w:r>
          </w:p>
        </w:tc>
        <w:tc>
          <w:tcPr>
            <w:tcW w:w="4530" w:type="dxa"/>
          </w:tcPr>
          <w:p w:rsidR="00F46D51" w:rsidRPr="007639C0" w:rsidRDefault="253FF6E6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color w:val="000000" w:themeColor="text1"/>
                <w:sz w:val="24"/>
                <w:szCs w:val="24"/>
                <w:lang w:val="uk-UA"/>
              </w:rPr>
              <w:t xml:space="preserve">Проведення аналізу </w:t>
            </w:r>
            <w:r w:rsidR="48680CA0" w:rsidRPr="00405B1B">
              <w:rPr>
                <w:color w:val="000000" w:themeColor="text1"/>
                <w:sz w:val="24"/>
                <w:szCs w:val="24"/>
                <w:lang w:val="uk-UA"/>
              </w:rPr>
              <w:t>календарних планів</w:t>
            </w:r>
            <w:r w:rsidRPr="00405B1B">
              <w:rPr>
                <w:color w:val="000000" w:themeColor="text1"/>
                <w:sz w:val="24"/>
                <w:szCs w:val="24"/>
                <w:lang w:val="uk-UA"/>
              </w:rPr>
              <w:t xml:space="preserve"> щодо заохочення </w:t>
            </w:r>
            <w:r w:rsidRPr="00405B1B">
              <w:rPr>
                <w:sz w:val="24"/>
                <w:szCs w:val="24"/>
                <w:lang w:val="uk-UA"/>
              </w:rPr>
              <w:t>хлопців і дівчат до спільної господарсько-побутової праці, спільних занять</w:t>
            </w:r>
            <w:r w:rsidR="00FD61E8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/</w:t>
            </w:r>
            <w:r w:rsidR="00FD61E8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ігор, спільного користування ігровим</w:t>
            </w:r>
            <w:r w:rsidR="00FD61E8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/</w:t>
            </w:r>
            <w:r w:rsidR="00FD61E8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навчальним інвентарем</w:t>
            </w:r>
          </w:p>
        </w:tc>
        <w:tc>
          <w:tcPr>
            <w:tcW w:w="1474" w:type="dxa"/>
          </w:tcPr>
          <w:p w:rsidR="00F46D51" w:rsidRPr="00405B1B" w:rsidRDefault="0090711C" w:rsidP="00FD6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2023</w:t>
            </w:r>
            <w:r w:rsidR="00FD61E8" w:rsidRPr="0090620F">
              <w:rPr>
                <w:rFonts w:ascii="Times New Roman" w:hAnsi="Times New Roman"/>
                <w:sz w:val="24"/>
                <w:szCs w:val="24"/>
              </w:rPr>
              <w:t>—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2024 роки</w:t>
            </w:r>
          </w:p>
        </w:tc>
        <w:tc>
          <w:tcPr>
            <w:tcW w:w="3072" w:type="dxa"/>
          </w:tcPr>
          <w:p w:rsidR="00F46D51" w:rsidRPr="00405B1B" w:rsidRDefault="0090711C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Підвищено поінформованість педагогічних працівників</w:t>
            </w:r>
            <w:r w:rsidR="00FD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FD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працівниць</w:t>
            </w:r>
          </w:p>
        </w:tc>
        <w:tc>
          <w:tcPr>
            <w:tcW w:w="1816" w:type="dxa"/>
          </w:tcPr>
          <w:p w:rsidR="00F46D51" w:rsidRPr="00405B1B" w:rsidRDefault="0017188A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46D51" w:rsidRPr="00405B1B" w:rsidTr="007639C0">
        <w:tc>
          <w:tcPr>
            <w:tcW w:w="3735" w:type="dxa"/>
          </w:tcPr>
          <w:p w:rsidR="00F46D51" w:rsidRPr="00405B1B" w:rsidRDefault="253FF6E6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Р</w:t>
            </w:r>
            <w:proofErr w:type="spellStart"/>
            <w:r w:rsidRPr="00405B1B">
              <w:rPr>
                <w:sz w:val="24"/>
                <w:szCs w:val="24"/>
              </w:rPr>
              <w:t>еаліз</w:t>
            </w:r>
            <w:r w:rsidR="00FA3432">
              <w:rPr>
                <w:sz w:val="24"/>
                <w:szCs w:val="24"/>
                <w:lang w:val="uk-UA"/>
              </w:rPr>
              <w:t>увати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r w:rsidR="00FA3432">
              <w:rPr>
                <w:sz w:val="24"/>
                <w:szCs w:val="24"/>
                <w:lang w:val="uk-UA"/>
              </w:rPr>
              <w:t>в</w:t>
            </w:r>
            <w:r w:rsidR="00FA3432" w:rsidRPr="00405B1B">
              <w:rPr>
                <w:sz w:val="24"/>
                <w:szCs w:val="24"/>
              </w:rPr>
              <w:t xml:space="preserve"> </w:t>
            </w:r>
            <w:r w:rsidRPr="00405B1B">
              <w:rPr>
                <w:sz w:val="24"/>
                <w:szCs w:val="24"/>
              </w:rPr>
              <w:t>заклад</w:t>
            </w:r>
            <w:r w:rsidRPr="00405B1B">
              <w:rPr>
                <w:sz w:val="24"/>
                <w:szCs w:val="24"/>
                <w:lang w:val="uk-UA"/>
              </w:rPr>
              <w:t>і</w:t>
            </w:r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спільн</w:t>
            </w:r>
            <w:proofErr w:type="spellEnd"/>
            <w:r w:rsidR="00FA3432">
              <w:rPr>
                <w:sz w:val="24"/>
                <w:szCs w:val="24"/>
                <w:lang w:val="uk-UA"/>
              </w:rPr>
              <w:t>і</w:t>
            </w:r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просвітницьк</w:t>
            </w:r>
            <w:proofErr w:type="spellEnd"/>
            <w:r w:rsidR="00FA3432">
              <w:rPr>
                <w:sz w:val="24"/>
                <w:szCs w:val="24"/>
                <w:lang w:val="uk-UA"/>
              </w:rPr>
              <w:t>і</w:t>
            </w:r>
            <w:r w:rsidRPr="00405B1B">
              <w:rPr>
                <w:sz w:val="24"/>
                <w:szCs w:val="24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заход</w:t>
            </w:r>
            <w:r w:rsidR="00FA3432">
              <w:rPr>
                <w:sz w:val="24"/>
                <w:szCs w:val="24"/>
                <w:lang w:val="uk-UA"/>
              </w:rPr>
              <w:t>и</w:t>
            </w:r>
            <w:r w:rsidRPr="00405B1B">
              <w:rPr>
                <w:sz w:val="24"/>
                <w:szCs w:val="24"/>
              </w:rPr>
              <w:t xml:space="preserve">, </w:t>
            </w:r>
            <w:proofErr w:type="spellStart"/>
            <w:r w:rsidRPr="00405B1B">
              <w:rPr>
                <w:sz w:val="24"/>
                <w:szCs w:val="24"/>
              </w:rPr>
              <w:t>спрямован</w:t>
            </w:r>
            <w:proofErr w:type="spellEnd"/>
            <w:r w:rsidR="00FA3432">
              <w:rPr>
                <w:sz w:val="24"/>
                <w:szCs w:val="24"/>
                <w:lang w:val="uk-UA"/>
              </w:rPr>
              <w:t>і</w:t>
            </w:r>
            <w:r w:rsidRPr="00405B1B">
              <w:rPr>
                <w:sz w:val="24"/>
                <w:szCs w:val="24"/>
              </w:rPr>
              <w:t xml:space="preserve"> на </w:t>
            </w:r>
            <w:proofErr w:type="spellStart"/>
            <w:r w:rsidRPr="00405B1B">
              <w:rPr>
                <w:sz w:val="24"/>
                <w:szCs w:val="24"/>
              </w:rPr>
              <w:t>подолання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стереотипів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r w:rsidR="00FD61E8">
              <w:rPr>
                <w:sz w:val="24"/>
                <w:szCs w:val="24"/>
                <w:lang w:val="uk-UA"/>
              </w:rPr>
              <w:t>і</w:t>
            </w:r>
            <w:r w:rsidR="00FD61E8"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дискримінації</w:t>
            </w:r>
            <w:proofErr w:type="spellEnd"/>
            <w:r w:rsidRPr="00405B1B">
              <w:rPr>
                <w:sz w:val="24"/>
                <w:szCs w:val="24"/>
              </w:rPr>
              <w:t xml:space="preserve"> за </w:t>
            </w:r>
            <w:proofErr w:type="spellStart"/>
            <w:r w:rsidRPr="00405B1B">
              <w:rPr>
                <w:sz w:val="24"/>
                <w:szCs w:val="24"/>
              </w:rPr>
              <w:t>ознакою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статі</w:t>
            </w:r>
            <w:proofErr w:type="spellEnd"/>
          </w:p>
        </w:tc>
        <w:tc>
          <w:tcPr>
            <w:tcW w:w="4530" w:type="dxa"/>
          </w:tcPr>
          <w:p w:rsidR="00F46D51" w:rsidRPr="00405B1B" w:rsidRDefault="0090711C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color w:val="000000" w:themeColor="text1"/>
                <w:sz w:val="24"/>
                <w:szCs w:val="24"/>
                <w:lang w:val="uk-UA"/>
              </w:rPr>
              <w:t>Проведення інформаційно-роз</w:t>
            </w:r>
            <w:r w:rsidR="00FD61E8" w:rsidRPr="00405B1B">
              <w:rPr>
                <w:sz w:val="24"/>
                <w:szCs w:val="24"/>
                <w:lang w:val="uk-UA"/>
              </w:rPr>
              <w:t>’</w:t>
            </w:r>
            <w:r w:rsidRPr="00405B1B">
              <w:rPr>
                <w:color w:val="000000" w:themeColor="text1"/>
                <w:sz w:val="24"/>
                <w:szCs w:val="24"/>
                <w:lang w:val="uk-UA"/>
              </w:rPr>
              <w:t xml:space="preserve">яснювальної кампанії щодо можливостей реалізації </w:t>
            </w:r>
            <w:r w:rsidRPr="00405B1B">
              <w:rPr>
                <w:sz w:val="24"/>
                <w:szCs w:val="24"/>
                <w:lang w:val="uk-UA"/>
              </w:rPr>
              <w:t xml:space="preserve">спільних просвітницьких заходів, спрямованих на подолання стереотипів </w:t>
            </w:r>
            <w:r w:rsidR="00FD61E8">
              <w:rPr>
                <w:sz w:val="24"/>
                <w:szCs w:val="24"/>
                <w:lang w:val="uk-UA"/>
              </w:rPr>
              <w:t>і</w:t>
            </w:r>
            <w:r w:rsidR="00FD61E8" w:rsidRPr="00405B1B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дискримінації за ознакою статі</w:t>
            </w:r>
          </w:p>
        </w:tc>
        <w:tc>
          <w:tcPr>
            <w:tcW w:w="1474" w:type="dxa"/>
          </w:tcPr>
          <w:p w:rsidR="00F46D51" w:rsidRPr="00405B1B" w:rsidRDefault="0090711C" w:rsidP="00FD6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2023</w:t>
            </w:r>
            <w:r w:rsidR="00FD61E8" w:rsidRPr="0090620F">
              <w:rPr>
                <w:rFonts w:ascii="Times New Roman" w:hAnsi="Times New Roman"/>
                <w:sz w:val="24"/>
                <w:szCs w:val="24"/>
              </w:rPr>
              <w:t>—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2024 роки</w:t>
            </w:r>
          </w:p>
        </w:tc>
        <w:tc>
          <w:tcPr>
            <w:tcW w:w="3072" w:type="dxa"/>
          </w:tcPr>
          <w:p w:rsidR="00F46D51" w:rsidRPr="00405B1B" w:rsidRDefault="0090711C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Підвищено поінформованість педагогічних працівників</w:t>
            </w:r>
            <w:r w:rsidR="00FD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FD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працівниць</w:t>
            </w:r>
          </w:p>
        </w:tc>
        <w:tc>
          <w:tcPr>
            <w:tcW w:w="1816" w:type="dxa"/>
          </w:tcPr>
          <w:p w:rsidR="00F46D51" w:rsidRPr="00405B1B" w:rsidRDefault="0017188A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06C17" w:rsidRPr="00405B1B">
              <w:rPr>
                <w:rFonts w:ascii="Times New Roman" w:hAnsi="Times New Roman"/>
                <w:sz w:val="24"/>
                <w:szCs w:val="24"/>
              </w:rPr>
              <w:t xml:space="preserve"> педагоги</w:t>
            </w:r>
            <w:r w:rsidR="00FD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C17" w:rsidRPr="00405B1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906C17" w:rsidRPr="00405B1B">
              <w:rPr>
                <w:rFonts w:ascii="Times New Roman" w:hAnsi="Times New Roman"/>
                <w:sz w:val="24"/>
                <w:szCs w:val="24"/>
              </w:rPr>
              <w:t>педагогині</w:t>
            </w:r>
            <w:proofErr w:type="spellEnd"/>
          </w:p>
        </w:tc>
      </w:tr>
      <w:tr w:rsidR="00F46D51" w:rsidRPr="00405B1B" w:rsidTr="007639C0">
        <w:tc>
          <w:tcPr>
            <w:tcW w:w="3735" w:type="dxa"/>
          </w:tcPr>
          <w:p w:rsidR="00F46D51" w:rsidRPr="00405B1B" w:rsidRDefault="253FF6E6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Сприя</w:t>
            </w:r>
            <w:r w:rsidR="00FA3432">
              <w:rPr>
                <w:sz w:val="24"/>
                <w:szCs w:val="24"/>
                <w:lang w:val="uk-UA"/>
              </w:rPr>
              <w:t>ти</w:t>
            </w:r>
            <w:r w:rsidRPr="00405B1B">
              <w:rPr>
                <w:sz w:val="24"/>
                <w:szCs w:val="24"/>
                <w:lang w:val="uk-UA"/>
              </w:rPr>
              <w:t xml:space="preserve"> участі членів родини здобувачів освіти у просвітницьких заходах щодо забезпечення рівних прав та можливостей жінок і чоловіків</w:t>
            </w:r>
            <w:r w:rsidR="00FD61E8">
              <w:rPr>
                <w:sz w:val="24"/>
                <w:szCs w:val="24"/>
                <w:lang w:val="uk-UA"/>
              </w:rPr>
              <w:t>:</w:t>
            </w:r>
            <w:r w:rsidRPr="00405B1B">
              <w:rPr>
                <w:sz w:val="24"/>
                <w:szCs w:val="24"/>
                <w:lang w:val="uk-UA"/>
              </w:rPr>
              <w:t xml:space="preserve"> привернення уваги до нав’язування стереотипів за ознакою статі через інформаційне оточення, дитячу літературу, марковані за ознакою статі іграшки та одяг; ознайомлення із різними проявами </w:t>
            </w:r>
            <w:proofErr w:type="spellStart"/>
            <w:r w:rsidRPr="00405B1B">
              <w:rPr>
                <w:sz w:val="24"/>
                <w:szCs w:val="24"/>
                <w:lang w:val="uk-UA"/>
              </w:rPr>
              <w:t>сексизму</w:t>
            </w:r>
            <w:proofErr w:type="spellEnd"/>
            <w:r w:rsidRPr="00405B1B">
              <w:rPr>
                <w:sz w:val="24"/>
                <w:szCs w:val="24"/>
                <w:lang w:val="uk-UA"/>
              </w:rPr>
              <w:t xml:space="preserve"> тощо</w:t>
            </w:r>
          </w:p>
        </w:tc>
        <w:tc>
          <w:tcPr>
            <w:tcW w:w="4530" w:type="dxa"/>
          </w:tcPr>
          <w:p w:rsidR="00F46D51" w:rsidRPr="00405B1B" w:rsidRDefault="0090711C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Розроблення інформаційних матеріалів для батьків, проведення різних заходів</w:t>
            </w:r>
            <w:r w:rsidR="00FD61E8">
              <w:rPr>
                <w:sz w:val="24"/>
                <w:szCs w:val="24"/>
                <w:lang w:val="uk-UA"/>
              </w:rPr>
              <w:t>:</w:t>
            </w:r>
            <w:r w:rsidRPr="00405B1B">
              <w:rPr>
                <w:sz w:val="24"/>
                <w:szCs w:val="24"/>
                <w:lang w:val="uk-UA"/>
              </w:rPr>
              <w:t xml:space="preserve"> занять, круглих столів, семінарів тощо з подолання гендерних </w:t>
            </w:r>
            <w:r w:rsidR="0031729A" w:rsidRPr="00405B1B">
              <w:rPr>
                <w:sz w:val="24"/>
                <w:szCs w:val="24"/>
                <w:lang w:val="uk-UA"/>
              </w:rPr>
              <w:t>можливостей жінок і чоловіків.</w:t>
            </w:r>
          </w:p>
          <w:p w:rsidR="0031729A" w:rsidRPr="00405B1B" w:rsidRDefault="0031729A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 xml:space="preserve">Підтримка та проведення інформаційно-просвітницьких кампаній, культурологічних заходів, спрямованих на популяризацію сімейних цінностей </w:t>
            </w:r>
            <w:r w:rsidR="00FD61E8">
              <w:rPr>
                <w:sz w:val="24"/>
                <w:szCs w:val="24"/>
                <w:lang w:val="uk-UA"/>
              </w:rPr>
              <w:t>і</w:t>
            </w:r>
            <w:r w:rsidR="00FD61E8" w:rsidRPr="00405B1B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національних родинних традицій, формування культури планування сім’ї, зокрема до Міжнародного дня сім</w:t>
            </w:r>
            <w:r w:rsidR="00FD61E8" w:rsidRPr="00405B1B">
              <w:rPr>
                <w:sz w:val="24"/>
                <w:szCs w:val="24"/>
                <w:lang w:val="uk-UA"/>
              </w:rPr>
              <w:t>’</w:t>
            </w:r>
            <w:r w:rsidRPr="00405B1B">
              <w:rPr>
                <w:sz w:val="24"/>
                <w:szCs w:val="24"/>
                <w:lang w:val="uk-UA"/>
              </w:rPr>
              <w:t>ї, Дня матері, Дня родини, Дня батька тощо</w:t>
            </w:r>
          </w:p>
        </w:tc>
        <w:tc>
          <w:tcPr>
            <w:tcW w:w="1474" w:type="dxa"/>
          </w:tcPr>
          <w:p w:rsidR="00F46D51" w:rsidRPr="00405B1B" w:rsidRDefault="0090711C" w:rsidP="00FD6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2023</w:t>
            </w:r>
            <w:r w:rsidR="00FD61E8" w:rsidRPr="0090620F">
              <w:rPr>
                <w:rFonts w:ascii="Times New Roman" w:hAnsi="Times New Roman"/>
                <w:sz w:val="24"/>
                <w:szCs w:val="24"/>
              </w:rPr>
              <w:t>—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2024 роки</w:t>
            </w:r>
          </w:p>
        </w:tc>
        <w:tc>
          <w:tcPr>
            <w:tcW w:w="3072" w:type="dxa"/>
          </w:tcPr>
          <w:p w:rsidR="00F46D51" w:rsidRPr="00405B1B" w:rsidRDefault="0090711C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Підвищено поінформованість педагогічних працівників</w:t>
            </w:r>
            <w:r w:rsidR="00FD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FD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працівниць</w:t>
            </w:r>
          </w:p>
        </w:tc>
        <w:tc>
          <w:tcPr>
            <w:tcW w:w="1816" w:type="dxa"/>
          </w:tcPr>
          <w:p w:rsidR="00F46D51" w:rsidRPr="00405B1B" w:rsidRDefault="0017188A" w:rsidP="008A4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46D51" w:rsidRPr="00405B1B" w:rsidTr="007639C0">
        <w:tc>
          <w:tcPr>
            <w:tcW w:w="3735" w:type="dxa"/>
          </w:tcPr>
          <w:p w:rsidR="00F46D51" w:rsidRPr="00405B1B" w:rsidRDefault="253FF6E6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lastRenderedPageBreak/>
              <w:t>Формува</w:t>
            </w:r>
            <w:r w:rsidR="00FA3432">
              <w:rPr>
                <w:sz w:val="24"/>
                <w:szCs w:val="24"/>
                <w:lang w:val="uk-UA"/>
              </w:rPr>
              <w:t>ти</w:t>
            </w:r>
            <w:r w:rsidRPr="00405B1B">
              <w:rPr>
                <w:sz w:val="24"/>
                <w:szCs w:val="24"/>
                <w:lang w:val="uk-UA"/>
              </w:rPr>
              <w:t xml:space="preserve"> навичк</w:t>
            </w:r>
            <w:r w:rsidR="00FA3432">
              <w:rPr>
                <w:sz w:val="24"/>
                <w:szCs w:val="24"/>
                <w:lang w:val="uk-UA"/>
              </w:rPr>
              <w:t>и</w:t>
            </w:r>
            <w:r w:rsidRPr="00405B1B">
              <w:rPr>
                <w:sz w:val="24"/>
                <w:szCs w:val="24"/>
                <w:lang w:val="uk-UA"/>
              </w:rPr>
              <w:t xml:space="preserve"> безпечної взаємодії працівників і працівниць закладу з інформаційно-комунікаційним середовищем, що надає доступ до принизливого контенту сексуального або насильницького характеру, який може бути шкідливим</w:t>
            </w:r>
          </w:p>
        </w:tc>
        <w:tc>
          <w:tcPr>
            <w:tcW w:w="4530" w:type="dxa"/>
          </w:tcPr>
          <w:p w:rsidR="00F46D51" w:rsidRPr="00405B1B" w:rsidRDefault="0090711C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Проведення заходів з обміну досвідом щодо формування навичок безпечної взаємодії з інформаційно-комунікаційним середовищем, що надає доступ до принизливого контенту сексуального або насильницького характеру, який може бути шкідливим</w:t>
            </w:r>
          </w:p>
        </w:tc>
        <w:tc>
          <w:tcPr>
            <w:tcW w:w="1474" w:type="dxa"/>
          </w:tcPr>
          <w:p w:rsidR="00F46D51" w:rsidRPr="00405B1B" w:rsidRDefault="0090711C" w:rsidP="00FD6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072" w:type="dxa"/>
          </w:tcPr>
          <w:p w:rsidR="00F46D51" w:rsidRPr="00405B1B" w:rsidRDefault="0090711C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816" w:type="dxa"/>
          </w:tcPr>
          <w:p w:rsidR="00F46D51" w:rsidRPr="00405B1B" w:rsidRDefault="0090711C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F46D51" w:rsidRPr="00405B1B" w:rsidTr="007639C0">
        <w:tc>
          <w:tcPr>
            <w:tcW w:w="3735" w:type="dxa"/>
          </w:tcPr>
          <w:p w:rsidR="00F46D51" w:rsidRPr="00405B1B" w:rsidRDefault="253FF6E6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Збалансува</w:t>
            </w:r>
            <w:r w:rsidR="006B6F19">
              <w:rPr>
                <w:sz w:val="24"/>
                <w:szCs w:val="24"/>
                <w:lang w:val="uk-UA"/>
              </w:rPr>
              <w:t>ти</w:t>
            </w:r>
            <w:r w:rsidRPr="00405B1B">
              <w:rPr>
                <w:sz w:val="24"/>
                <w:szCs w:val="24"/>
                <w:lang w:val="uk-UA"/>
              </w:rPr>
              <w:t xml:space="preserve"> з урахуванням принципу забезпечення рівних прав та можливостей жінок і чоловіків предметно-розвивальн</w:t>
            </w:r>
            <w:r w:rsidR="006B6F19">
              <w:rPr>
                <w:sz w:val="24"/>
                <w:szCs w:val="24"/>
                <w:lang w:val="uk-UA"/>
              </w:rPr>
              <w:t>е</w:t>
            </w:r>
            <w:r w:rsidRPr="00405B1B">
              <w:rPr>
                <w:sz w:val="24"/>
                <w:szCs w:val="24"/>
                <w:lang w:val="uk-UA"/>
              </w:rPr>
              <w:t xml:space="preserve"> середовищ</w:t>
            </w:r>
            <w:r w:rsidR="006B6F19">
              <w:rPr>
                <w:sz w:val="24"/>
                <w:szCs w:val="24"/>
                <w:lang w:val="uk-UA"/>
              </w:rPr>
              <w:t>е</w:t>
            </w:r>
            <w:r w:rsidRPr="00405B1B">
              <w:rPr>
                <w:sz w:val="24"/>
                <w:szCs w:val="24"/>
                <w:lang w:val="uk-UA"/>
              </w:rPr>
              <w:t>, процес добору іграшок, облаштува</w:t>
            </w:r>
            <w:r w:rsidR="006B6F19">
              <w:rPr>
                <w:sz w:val="24"/>
                <w:szCs w:val="24"/>
                <w:lang w:val="uk-UA"/>
              </w:rPr>
              <w:t>ти</w:t>
            </w:r>
            <w:r w:rsidRPr="00405B1B">
              <w:rPr>
                <w:sz w:val="24"/>
                <w:szCs w:val="24"/>
                <w:lang w:val="uk-UA"/>
              </w:rPr>
              <w:t xml:space="preserve"> осередк</w:t>
            </w:r>
            <w:r w:rsidR="006B6F19">
              <w:rPr>
                <w:sz w:val="24"/>
                <w:szCs w:val="24"/>
                <w:lang w:val="uk-UA"/>
              </w:rPr>
              <w:t>и</w:t>
            </w:r>
            <w:r w:rsidRPr="00405B1B">
              <w:rPr>
                <w:sz w:val="24"/>
                <w:szCs w:val="24"/>
                <w:lang w:val="uk-UA"/>
              </w:rPr>
              <w:t xml:space="preserve"> діяльності (ігров</w:t>
            </w:r>
            <w:r w:rsidR="006B6F19">
              <w:rPr>
                <w:sz w:val="24"/>
                <w:szCs w:val="24"/>
                <w:lang w:val="uk-UA"/>
              </w:rPr>
              <w:t>і</w:t>
            </w:r>
            <w:r w:rsidRPr="00405B1B">
              <w:rPr>
                <w:sz w:val="24"/>
                <w:szCs w:val="24"/>
                <w:lang w:val="uk-UA"/>
              </w:rPr>
              <w:t xml:space="preserve"> зон</w:t>
            </w:r>
            <w:r w:rsidR="006B6F19">
              <w:rPr>
                <w:sz w:val="24"/>
                <w:szCs w:val="24"/>
                <w:lang w:val="uk-UA"/>
              </w:rPr>
              <w:t>и</w:t>
            </w:r>
            <w:r w:rsidRPr="00405B1B">
              <w:rPr>
                <w:sz w:val="24"/>
                <w:szCs w:val="24"/>
                <w:lang w:val="uk-UA"/>
              </w:rPr>
              <w:t>), доступ дітей до обладнання з урахуванням їх</w:t>
            </w:r>
            <w:r w:rsidR="006B6F19">
              <w:rPr>
                <w:sz w:val="24"/>
                <w:szCs w:val="24"/>
                <w:lang w:val="uk-UA"/>
              </w:rPr>
              <w:t>ніх</w:t>
            </w:r>
            <w:r w:rsidRPr="00405B1B">
              <w:rPr>
                <w:sz w:val="24"/>
                <w:szCs w:val="24"/>
                <w:lang w:val="uk-UA"/>
              </w:rPr>
              <w:t xml:space="preserve"> інтересів, без закріплення за статевою ознакою та із забезпеченням однакових можливостей у доступі до різних іграшок, спортивного інвентарю тощо</w:t>
            </w:r>
          </w:p>
        </w:tc>
        <w:tc>
          <w:tcPr>
            <w:tcW w:w="4530" w:type="dxa"/>
          </w:tcPr>
          <w:p w:rsidR="00F46D51" w:rsidRPr="007639C0" w:rsidRDefault="0090711C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Проведення заходів: семінарів, педагогічних годин</w:t>
            </w:r>
            <w:r w:rsidR="0031729A" w:rsidRPr="00405B1B">
              <w:rPr>
                <w:sz w:val="24"/>
                <w:szCs w:val="24"/>
                <w:lang w:val="uk-UA"/>
              </w:rPr>
              <w:t>, консультаційних зустрічей</w:t>
            </w:r>
            <w:r w:rsidRPr="00405B1B">
              <w:rPr>
                <w:sz w:val="24"/>
                <w:szCs w:val="24"/>
                <w:lang w:val="uk-UA"/>
              </w:rPr>
              <w:t xml:space="preserve"> з обміну досвідом щодо збалансування з урахуванням забезпечення рівних прав та можливостей жінок і чоловіків</w:t>
            </w:r>
          </w:p>
        </w:tc>
        <w:tc>
          <w:tcPr>
            <w:tcW w:w="1474" w:type="dxa"/>
          </w:tcPr>
          <w:p w:rsidR="00F46D51" w:rsidRPr="00405B1B" w:rsidRDefault="0090711C" w:rsidP="00FD6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072" w:type="dxa"/>
          </w:tcPr>
          <w:p w:rsidR="00F46D51" w:rsidRPr="00405B1B" w:rsidRDefault="006B6F19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816" w:type="dxa"/>
          </w:tcPr>
          <w:p w:rsidR="00F46D51" w:rsidRPr="00405B1B" w:rsidRDefault="0090711C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F46D51" w:rsidRPr="00405B1B" w:rsidTr="007639C0">
        <w:tc>
          <w:tcPr>
            <w:tcW w:w="3735" w:type="dxa"/>
          </w:tcPr>
          <w:p w:rsidR="00F46D51" w:rsidRPr="00405B1B" w:rsidRDefault="0F4F30FE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Проведення у закладі внутрішнього моніторинг</w:t>
            </w:r>
            <w:r w:rsidR="00F63E81">
              <w:rPr>
                <w:sz w:val="24"/>
                <w:szCs w:val="24"/>
                <w:lang w:val="uk-UA"/>
              </w:rPr>
              <w:t>у календарних</w:t>
            </w:r>
            <w:r w:rsidRPr="00405B1B">
              <w:rPr>
                <w:sz w:val="24"/>
                <w:szCs w:val="24"/>
                <w:lang w:val="uk-UA"/>
              </w:rPr>
              <w:t xml:space="preserve"> планів </w:t>
            </w:r>
            <w:r w:rsidRPr="00405B1B">
              <w:rPr>
                <w:color w:val="000000" w:themeColor="text1"/>
                <w:sz w:val="24"/>
                <w:szCs w:val="24"/>
                <w:lang w:val="uk-UA"/>
              </w:rPr>
              <w:t>освітньої роботи працівників</w:t>
            </w:r>
            <w:r w:rsidR="006B6F1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color w:val="000000" w:themeColor="text1"/>
                <w:sz w:val="24"/>
                <w:szCs w:val="24"/>
                <w:lang w:val="uk-UA"/>
              </w:rPr>
              <w:t>/</w:t>
            </w:r>
            <w:r w:rsidR="006B6F1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color w:val="000000" w:themeColor="text1"/>
                <w:sz w:val="24"/>
                <w:szCs w:val="24"/>
                <w:lang w:val="uk-UA"/>
              </w:rPr>
              <w:t>працівниць</w:t>
            </w:r>
            <w:r w:rsidR="006B6F1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E447D" w:rsidRPr="00405B1B">
              <w:rPr>
                <w:color w:val="000000" w:themeColor="text1"/>
                <w:sz w:val="24"/>
                <w:szCs w:val="24"/>
                <w:lang w:val="uk-UA"/>
              </w:rPr>
              <w:t>та плану роботи закладу</w:t>
            </w:r>
            <w:r w:rsidR="00F63E81">
              <w:rPr>
                <w:color w:val="000000" w:themeColor="text1"/>
                <w:sz w:val="24"/>
                <w:szCs w:val="24"/>
                <w:lang w:val="uk-UA"/>
              </w:rPr>
              <w:t xml:space="preserve"> на навчальний рік та літній період</w:t>
            </w:r>
          </w:p>
        </w:tc>
        <w:tc>
          <w:tcPr>
            <w:tcW w:w="4530" w:type="dxa"/>
          </w:tcPr>
          <w:p w:rsidR="00F46D51" w:rsidRPr="00405B1B" w:rsidRDefault="000E447D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7639C0">
              <w:rPr>
                <w:sz w:val="24"/>
                <w:szCs w:val="24"/>
                <w:lang w:val="uk-UA"/>
              </w:rPr>
              <w:t xml:space="preserve">Проведення внутрішнього моніторингу </w:t>
            </w:r>
            <w:r w:rsidRPr="00405B1B">
              <w:rPr>
                <w:sz w:val="24"/>
                <w:szCs w:val="24"/>
                <w:lang w:val="uk-UA"/>
              </w:rPr>
              <w:t>навчальних планів освітньої роботи працівників</w:t>
            </w:r>
            <w:r w:rsidR="006B6F19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/</w:t>
            </w:r>
            <w:r w:rsidR="006B6F19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працівниць</w:t>
            </w:r>
            <w:r w:rsidR="006B6F19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та річного плану роботи закладу та їх доопрацювання за результатами перевірки</w:t>
            </w:r>
          </w:p>
        </w:tc>
        <w:tc>
          <w:tcPr>
            <w:tcW w:w="1474" w:type="dxa"/>
          </w:tcPr>
          <w:p w:rsidR="00F46D51" w:rsidRPr="00405B1B" w:rsidRDefault="000E447D" w:rsidP="006B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2023</w:t>
            </w:r>
            <w:r w:rsidR="006B6F19" w:rsidRPr="0090620F">
              <w:rPr>
                <w:rFonts w:ascii="Times New Roman" w:hAnsi="Times New Roman"/>
                <w:sz w:val="24"/>
                <w:szCs w:val="24"/>
              </w:rPr>
              <w:t>—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2024 роки</w:t>
            </w:r>
          </w:p>
        </w:tc>
        <w:tc>
          <w:tcPr>
            <w:tcW w:w="3072" w:type="dxa"/>
          </w:tcPr>
          <w:p w:rsidR="00F46D51" w:rsidRPr="00405B1B" w:rsidRDefault="000E447D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Забезпечено здійснення освітнього процесу відповідно з урахуванням принципу забезпечення рівних прав та можливостей жінок і чоловіків</w:t>
            </w:r>
          </w:p>
        </w:tc>
        <w:tc>
          <w:tcPr>
            <w:tcW w:w="1816" w:type="dxa"/>
          </w:tcPr>
          <w:p w:rsidR="00F46D51" w:rsidRPr="00405B1B" w:rsidRDefault="0017188A" w:rsidP="008A4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 w:rsidR="00E124AD" w:rsidRPr="00405B1B">
              <w:rPr>
                <w:rFonts w:ascii="Times New Roman" w:hAnsi="Times New Roman"/>
                <w:sz w:val="24"/>
                <w:szCs w:val="24"/>
              </w:rPr>
              <w:t xml:space="preserve"> педагоги</w:t>
            </w:r>
            <w:r w:rsidR="006B6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4AD" w:rsidRPr="00405B1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E124AD" w:rsidRPr="00405B1B">
              <w:rPr>
                <w:rFonts w:ascii="Times New Roman" w:hAnsi="Times New Roman"/>
                <w:sz w:val="24"/>
                <w:szCs w:val="24"/>
              </w:rPr>
              <w:t>педагогині</w:t>
            </w:r>
            <w:proofErr w:type="spellEnd"/>
          </w:p>
        </w:tc>
      </w:tr>
      <w:tr w:rsidR="00F46D51" w:rsidRPr="00405B1B" w:rsidTr="007639C0">
        <w:tc>
          <w:tcPr>
            <w:tcW w:w="3735" w:type="dxa"/>
          </w:tcPr>
          <w:p w:rsidR="00F46D51" w:rsidRPr="00405B1B" w:rsidRDefault="0F4F30FE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Організ</w:t>
            </w:r>
            <w:r w:rsidR="006B6F19">
              <w:rPr>
                <w:sz w:val="24"/>
                <w:szCs w:val="24"/>
                <w:lang w:val="uk-UA"/>
              </w:rPr>
              <w:t>увати</w:t>
            </w:r>
            <w:r w:rsidRPr="00405B1B">
              <w:rPr>
                <w:sz w:val="24"/>
                <w:szCs w:val="24"/>
                <w:lang w:val="uk-UA"/>
              </w:rPr>
              <w:t xml:space="preserve"> </w:t>
            </w:r>
            <w:r w:rsidR="006B6F19">
              <w:rPr>
                <w:sz w:val="24"/>
                <w:szCs w:val="24"/>
                <w:lang w:val="uk-UA"/>
              </w:rPr>
              <w:t>в</w:t>
            </w:r>
            <w:r w:rsidR="006B6F19" w:rsidRPr="00405B1B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закладі освітн</w:t>
            </w:r>
            <w:r w:rsidR="006B6F19">
              <w:rPr>
                <w:sz w:val="24"/>
                <w:szCs w:val="24"/>
                <w:lang w:val="uk-UA"/>
              </w:rPr>
              <w:t>ій</w:t>
            </w:r>
            <w:r w:rsidRPr="00405B1B">
              <w:rPr>
                <w:sz w:val="24"/>
                <w:szCs w:val="24"/>
                <w:lang w:val="uk-UA"/>
              </w:rPr>
              <w:t xml:space="preserve"> процес, спрямован</w:t>
            </w:r>
            <w:r w:rsidR="006B6F19">
              <w:rPr>
                <w:sz w:val="24"/>
                <w:szCs w:val="24"/>
                <w:lang w:val="uk-UA"/>
              </w:rPr>
              <w:t>ий</w:t>
            </w:r>
            <w:r w:rsidRPr="00405B1B">
              <w:rPr>
                <w:sz w:val="24"/>
                <w:szCs w:val="24"/>
                <w:lang w:val="uk-UA"/>
              </w:rPr>
              <w:t xml:space="preserve"> на оволодіння дівчатами і хлопцями варіативни</w:t>
            </w:r>
            <w:r w:rsidR="006B6F19">
              <w:rPr>
                <w:sz w:val="24"/>
                <w:szCs w:val="24"/>
                <w:lang w:val="uk-UA"/>
              </w:rPr>
              <w:t>ми</w:t>
            </w:r>
            <w:r w:rsidRPr="00405B1B">
              <w:rPr>
                <w:sz w:val="24"/>
                <w:szCs w:val="24"/>
                <w:lang w:val="uk-UA"/>
              </w:rPr>
              <w:t xml:space="preserve"> модел</w:t>
            </w:r>
            <w:r w:rsidR="006B6F19">
              <w:rPr>
                <w:sz w:val="24"/>
                <w:szCs w:val="24"/>
                <w:lang w:val="uk-UA"/>
              </w:rPr>
              <w:t>ями</w:t>
            </w:r>
            <w:r w:rsidRPr="00405B1B">
              <w:rPr>
                <w:sz w:val="24"/>
                <w:szCs w:val="24"/>
                <w:lang w:val="uk-UA"/>
              </w:rPr>
              <w:t xml:space="preserve"> поведінки для їх успішної </w:t>
            </w:r>
            <w:r w:rsidRPr="00405B1B">
              <w:rPr>
                <w:sz w:val="24"/>
                <w:szCs w:val="24"/>
                <w:lang w:val="uk-UA"/>
              </w:rPr>
              <w:lastRenderedPageBreak/>
              <w:t>подальшої самореалізації. Нада</w:t>
            </w:r>
            <w:r w:rsidR="006B6F19">
              <w:rPr>
                <w:sz w:val="24"/>
                <w:szCs w:val="24"/>
                <w:lang w:val="uk-UA"/>
              </w:rPr>
              <w:t>ти</w:t>
            </w:r>
            <w:r w:rsidRPr="00405B1B">
              <w:rPr>
                <w:sz w:val="24"/>
                <w:szCs w:val="24"/>
                <w:lang w:val="uk-UA"/>
              </w:rPr>
              <w:t xml:space="preserve"> суб’єктам освітнього процесу інформаці</w:t>
            </w:r>
            <w:r w:rsidR="006B6F19">
              <w:rPr>
                <w:sz w:val="24"/>
                <w:szCs w:val="24"/>
                <w:lang w:val="uk-UA"/>
              </w:rPr>
              <w:t>ю</w:t>
            </w:r>
            <w:r w:rsidRPr="00405B1B">
              <w:rPr>
                <w:sz w:val="24"/>
                <w:szCs w:val="24"/>
                <w:lang w:val="uk-UA"/>
              </w:rPr>
              <w:t xml:space="preserve"> щодо можливості професійного самовизначення без обмеження їх рамка</w:t>
            </w:r>
            <w:r w:rsidR="2300C845" w:rsidRPr="00405B1B">
              <w:rPr>
                <w:sz w:val="24"/>
                <w:szCs w:val="24"/>
                <w:lang w:val="uk-UA"/>
              </w:rPr>
              <w:t>ми «жіночих</w:t>
            </w:r>
            <w:r w:rsidR="006B6F19">
              <w:rPr>
                <w:sz w:val="24"/>
                <w:szCs w:val="24"/>
                <w:lang w:val="uk-UA"/>
              </w:rPr>
              <w:t xml:space="preserve"> </w:t>
            </w:r>
            <w:r w:rsidR="2300C845" w:rsidRPr="00405B1B">
              <w:rPr>
                <w:sz w:val="24"/>
                <w:szCs w:val="24"/>
                <w:lang w:val="uk-UA"/>
              </w:rPr>
              <w:t>/</w:t>
            </w:r>
            <w:r w:rsidR="006B6F19">
              <w:rPr>
                <w:sz w:val="24"/>
                <w:szCs w:val="24"/>
                <w:lang w:val="uk-UA"/>
              </w:rPr>
              <w:t xml:space="preserve"> </w:t>
            </w:r>
            <w:r w:rsidR="2300C845" w:rsidRPr="00405B1B">
              <w:rPr>
                <w:sz w:val="24"/>
                <w:szCs w:val="24"/>
                <w:lang w:val="uk-UA"/>
              </w:rPr>
              <w:t>чоловічих»</w:t>
            </w:r>
            <w:r w:rsidRPr="00405B1B">
              <w:rPr>
                <w:sz w:val="24"/>
                <w:szCs w:val="24"/>
                <w:lang w:val="uk-UA"/>
              </w:rPr>
              <w:t xml:space="preserve"> професій</w:t>
            </w:r>
          </w:p>
        </w:tc>
        <w:tc>
          <w:tcPr>
            <w:tcW w:w="4530" w:type="dxa"/>
          </w:tcPr>
          <w:p w:rsidR="00F46D51" w:rsidRPr="00405B1B" w:rsidRDefault="000E447D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Проведення інформаційно-консультаційних зустрічей щодо аналізу і формування </w:t>
            </w:r>
            <w:proofErr w:type="spellStart"/>
            <w:r w:rsidRPr="00405B1B">
              <w:rPr>
                <w:rFonts w:ascii="Times New Roman" w:hAnsi="Times New Roman"/>
                <w:sz w:val="24"/>
                <w:szCs w:val="24"/>
              </w:rPr>
              <w:t>гендерно</w:t>
            </w:r>
            <w:proofErr w:type="spellEnd"/>
            <w:r w:rsidRPr="00405B1B">
              <w:rPr>
                <w:rFonts w:ascii="Times New Roman" w:hAnsi="Times New Roman"/>
                <w:sz w:val="24"/>
                <w:szCs w:val="24"/>
              </w:rPr>
              <w:t xml:space="preserve"> чутливого освітнього середовища, відмови від принципу «прихованої статевої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lastRenderedPageBreak/>
              <w:t>профорієнтації», організації освітньої діяльності, спрямованої на оволодіння дівчатами і хлопцями варіативни</w:t>
            </w:r>
            <w:r w:rsidR="006B6F19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 w:rsidR="006B6F19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 xml:space="preserve"> поведінки для їх</w:t>
            </w:r>
            <w:r w:rsidR="006B6F19">
              <w:rPr>
                <w:rFonts w:ascii="Times New Roman" w:hAnsi="Times New Roman"/>
                <w:sz w:val="24"/>
                <w:szCs w:val="24"/>
              </w:rPr>
              <w:t>ньої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 xml:space="preserve"> успішної подальшої самореалізації, виключення із комунікативних стратегій педагогів закладів дошкільної освіти вербальних вказівок на невідповідність дітей нормам статевої поведінки та вживання на заняттях </w:t>
            </w:r>
            <w:proofErr w:type="spellStart"/>
            <w:r w:rsidRPr="00405B1B">
              <w:rPr>
                <w:rFonts w:ascii="Times New Roman" w:hAnsi="Times New Roman"/>
                <w:sz w:val="24"/>
                <w:szCs w:val="24"/>
              </w:rPr>
              <w:t>гендерно</w:t>
            </w:r>
            <w:proofErr w:type="spellEnd"/>
            <w:r w:rsidRPr="00405B1B">
              <w:rPr>
                <w:rFonts w:ascii="Times New Roman" w:hAnsi="Times New Roman"/>
                <w:sz w:val="24"/>
                <w:szCs w:val="24"/>
              </w:rPr>
              <w:t xml:space="preserve"> чутливих мови</w:t>
            </w:r>
            <w:r w:rsidR="006B6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6B6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мовлення, виявлення і нейтралізації гендерних стереотипів</w:t>
            </w:r>
          </w:p>
        </w:tc>
        <w:tc>
          <w:tcPr>
            <w:tcW w:w="1474" w:type="dxa"/>
          </w:tcPr>
          <w:p w:rsidR="00F46D51" w:rsidRPr="00405B1B" w:rsidRDefault="000E447D" w:rsidP="006B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 w:rsidR="006B6F19" w:rsidRPr="0090620F">
              <w:rPr>
                <w:rFonts w:ascii="Times New Roman" w:hAnsi="Times New Roman"/>
                <w:sz w:val="24"/>
                <w:szCs w:val="24"/>
              </w:rPr>
              <w:t>—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2024 роки</w:t>
            </w:r>
          </w:p>
        </w:tc>
        <w:tc>
          <w:tcPr>
            <w:tcW w:w="3072" w:type="dxa"/>
          </w:tcPr>
          <w:p w:rsidR="00F46D51" w:rsidRPr="00405B1B" w:rsidRDefault="000E447D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Підвищено поінформованість педагогічних працівників</w:t>
            </w:r>
            <w:r w:rsidR="006B6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6B6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працівниць</w:t>
            </w:r>
          </w:p>
        </w:tc>
        <w:tc>
          <w:tcPr>
            <w:tcW w:w="1816" w:type="dxa"/>
          </w:tcPr>
          <w:p w:rsidR="00F46D51" w:rsidRPr="00405B1B" w:rsidRDefault="0017188A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E447D" w:rsidRPr="0040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447D" w:rsidRPr="00405B1B">
              <w:rPr>
                <w:rFonts w:ascii="Times New Roman" w:hAnsi="Times New Roman"/>
                <w:sz w:val="24"/>
                <w:szCs w:val="24"/>
              </w:rPr>
              <w:t>педагогині</w:t>
            </w:r>
            <w:proofErr w:type="spellEnd"/>
            <w:r w:rsidR="006B6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47D"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6B6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47D" w:rsidRPr="00405B1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F46D51" w:rsidRPr="00405B1B" w:rsidTr="007639C0">
        <w:tc>
          <w:tcPr>
            <w:tcW w:w="3735" w:type="dxa"/>
          </w:tcPr>
          <w:p w:rsidR="00F46D51" w:rsidRPr="00405B1B" w:rsidRDefault="0F4F30FE" w:rsidP="008A4555">
            <w:pPr>
              <w:pStyle w:val="20"/>
              <w:shd w:val="clear" w:color="auto" w:fill="auto"/>
              <w:tabs>
                <w:tab w:val="left" w:pos="678"/>
              </w:tabs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lastRenderedPageBreak/>
              <w:t>З</w:t>
            </w:r>
            <w:proofErr w:type="spellStart"/>
            <w:r w:rsidRPr="00405B1B">
              <w:rPr>
                <w:sz w:val="24"/>
                <w:szCs w:val="24"/>
              </w:rPr>
              <w:t>апровад</w:t>
            </w:r>
            <w:r w:rsidR="006B6F19">
              <w:rPr>
                <w:sz w:val="24"/>
                <w:szCs w:val="24"/>
                <w:lang w:val="uk-UA"/>
              </w:rPr>
              <w:t>ити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програм</w:t>
            </w:r>
            <w:r w:rsidR="006B6F19">
              <w:rPr>
                <w:sz w:val="24"/>
                <w:szCs w:val="24"/>
                <w:lang w:val="uk-UA"/>
              </w:rPr>
              <w:t>и</w:t>
            </w:r>
            <w:r w:rsidRPr="00405B1B">
              <w:rPr>
                <w:sz w:val="24"/>
                <w:szCs w:val="24"/>
                <w:lang w:val="uk-UA"/>
              </w:rPr>
              <w:t xml:space="preserve"> із</w:t>
            </w:r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соціально-емоційного</w:t>
            </w:r>
            <w:proofErr w:type="spellEnd"/>
            <w:r w:rsidRPr="00405B1B">
              <w:rPr>
                <w:sz w:val="24"/>
                <w:szCs w:val="24"/>
              </w:rPr>
              <w:t xml:space="preserve"> та </w:t>
            </w:r>
            <w:proofErr w:type="spellStart"/>
            <w:r w:rsidRPr="00405B1B">
              <w:rPr>
                <w:sz w:val="24"/>
                <w:szCs w:val="24"/>
              </w:rPr>
              <w:t>етичного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виховання</w:t>
            </w:r>
            <w:r w:rsidRPr="00405B1B">
              <w:rPr>
                <w:sz w:val="24"/>
                <w:szCs w:val="24"/>
              </w:rPr>
              <w:t xml:space="preserve">, </w:t>
            </w:r>
            <w:proofErr w:type="spellStart"/>
            <w:r w:rsidRPr="00405B1B">
              <w:rPr>
                <w:sz w:val="24"/>
                <w:szCs w:val="24"/>
              </w:rPr>
              <w:t>що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базуються</w:t>
            </w:r>
            <w:proofErr w:type="spellEnd"/>
            <w:r w:rsidRPr="00405B1B">
              <w:rPr>
                <w:sz w:val="24"/>
                <w:szCs w:val="24"/>
              </w:rPr>
              <w:t xml:space="preserve"> на </w:t>
            </w:r>
            <w:proofErr w:type="spellStart"/>
            <w:r w:rsidRPr="00405B1B">
              <w:rPr>
                <w:sz w:val="24"/>
                <w:szCs w:val="24"/>
              </w:rPr>
              <w:t>взаємній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повазі</w:t>
            </w:r>
            <w:proofErr w:type="spellEnd"/>
            <w:r w:rsidRPr="00405B1B">
              <w:rPr>
                <w:sz w:val="24"/>
                <w:szCs w:val="24"/>
              </w:rPr>
              <w:t xml:space="preserve"> до </w:t>
            </w:r>
            <w:proofErr w:type="spellStart"/>
            <w:r w:rsidRPr="00405B1B">
              <w:rPr>
                <w:sz w:val="24"/>
                <w:szCs w:val="24"/>
              </w:rPr>
              <w:t>гідності</w:t>
            </w:r>
            <w:proofErr w:type="spellEnd"/>
            <w:r w:rsidRPr="00405B1B">
              <w:rPr>
                <w:sz w:val="24"/>
                <w:szCs w:val="24"/>
              </w:rPr>
              <w:t xml:space="preserve"> особи без </w:t>
            </w:r>
            <w:proofErr w:type="spellStart"/>
            <w:r w:rsidRPr="00405B1B">
              <w:rPr>
                <w:sz w:val="24"/>
                <w:szCs w:val="24"/>
              </w:rPr>
              <w:t>дискримінації</w:t>
            </w:r>
            <w:proofErr w:type="spellEnd"/>
          </w:p>
        </w:tc>
        <w:tc>
          <w:tcPr>
            <w:tcW w:w="4530" w:type="dxa"/>
          </w:tcPr>
          <w:p w:rsidR="00F46D51" w:rsidRPr="00405B1B" w:rsidRDefault="000E447D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 xml:space="preserve">Підвищення кваліфікації педагогічних працівників </w:t>
            </w:r>
            <w:r w:rsidR="006B6F19">
              <w:rPr>
                <w:rFonts w:ascii="Times New Roman" w:hAnsi="Times New Roman"/>
                <w:sz w:val="24"/>
                <w:szCs w:val="24"/>
              </w:rPr>
              <w:t>і</w:t>
            </w:r>
            <w:r w:rsidR="006B6F19" w:rsidRPr="0040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проведення заходів щодо внесення до робочих документів заклад</w:t>
            </w:r>
            <w:r w:rsidR="006B6F19">
              <w:rPr>
                <w:rFonts w:ascii="Times New Roman" w:hAnsi="Times New Roman"/>
                <w:sz w:val="24"/>
                <w:szCs w:val="24"/>
              </w:rPr>
              <w:t>у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 xml:space="preserve"> (освітньої програми, річного плану, стратегії розвитку закладу тощо) змін, що стосуються запровадження програм з позитивної взаємодії, педагогіки партнерства, педагогіки миру, соціально-емоційного та етичного </w:t>
            </w:r>
            <w:r w:rsidR="00E124AD" w:rsidRPr="00405B1B">
              <w:rPr>
                <w:rFonts w:ascii="Times New Roman" w:hAnsi="Times New Roman"/>
                <w:sz w:val="24"/>
                <w:szCs w:val="24"/>
              </w:rPr>
              <w:t>виховання</w:t>
            </w:r>
          </w:p>
        </w:tc>
        <w:tc>
          <w:tcPr>
            <w:tcW w:w="1474" w:type="dxa"/>
          </w:tcPr>
          <w:p w:rsidR="00F46D51" w:rsidRPr="00405B1B" w:rsidRDefault="000E447D" w:rsidP="00010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  <w:tc>
          <w:tcPr>
            <w:tcW w:w="3072" w:type="dxa"/>
          </w:tcPr>
          <w:p w:rsidR="00F46D51" w:rsidRPr="00405B1B" w:rsidRDefault="000E447D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Підвищено поінформованість педагогічних працівників</w:t>
            </w:r>
            <w:r w:rsidR="006B6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6B6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працівниць</w:t>
            </w:r>
          </w:p>
        </w:tc>
        <w:tc>
          <w:tcPr>
            <w:tcW w:w="1816" w:type="dxa"/>
          </w:tcPr>
          <w:p w:rsidR="00F46D51" w:rsidRPr="00405B1B" w:rsidRDefault="0017188A" w:rsidP="008A4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 w:rsidR="00E124AD" w:rsidRPr="0040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24AD" w:rsidRPr="00405B1B">
              <w:rPr>
                <w:rFonts w:ascii="Times New Roman" w:hAnsi="Times New Roman"/>
                <w:sz w:val="24"/>
                <w:szCs w:val="24"/>
              </w:rPr>
              <w:t>педагогині</w:t>
            </w:r>
            <w:proofErr w:type="spellEnd"/>
            <w:r w:rsidR="006B6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4AD" w:rsidRPr="00405B1B">
              <w:rPr>
                <w:rFonts w:ascii="Times New Roman" w:hAnsi="Times New Roman"/>
                <w:sz w:val="24"/>
                <w:szCs w:val="24"/>
              </w:rPr>
              <w:t>/ педагоги</w:t>
            </w:r>
          </w:p>
        </w:tc>
      </w:tr>
      <w:tr w:rsidR="00F46D51" w:rsidRPr="00405B1B" w:rsidTr="007639C0">
        <w:tc>
          <w:tcPr>
            <w:tcW w:w="3735" w:type="dxa"/>
          </w:tcPr>
          <w:p w:rsidR="00F46D51" w:rsidRPr="00405B1B" w:rsidRDefault="7C9F9FF3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Підгот</w:t>
            </w:r>
            <w:r w:rsidR="006B6F19">
              <w:rPr>
                <w:sz w:val="24"/>
                <w:szCs w:val="24"/>
                <w:lang w:val="uk-UA"/>
              </w:rPr>
              <w:t>увати</w:t>
            </w:r>
            <w:r w:rsidRPr="00405B1B">
              <w:rPr>
                <w:sz w:val="24"/>
                <w:szCs w:val="24"/>
                <w:lang w:val="uk-UA"/>
              </w:rPr>
              <w:t xml:space="preserve"> методичн</w:t>
            </w:r>
            <w:r w:rsidR="006B6F19">
              <w:rPr>
                <w:sz w:val="24"/>
                <w:szCs w:val="24"/>
                <w:lang w:val="uk-UA"/>
              </w:rPr>
              <w:t>і</w:t>
            </w:r>
            <w:r w:rsidRPr="00405B1B">
              <w:rPr>
                <w:sz w:val="24"/>
                <w:szCs w:val="24"/>
                <w:lang w:val="uk-UA"/>
              </w:rPr>
              <w:t xml:space="preserve"> рекомендаці</w:t>
            </w:r>
            <w:r w:rsidR="006B6F19">
              <w:rPr>
                <w:sz w:val="24"/>
                <w:szCs w:val="24"/>
                <w:lang w:val="uk-UA"/>
              </w:rPr>
              <w:t>ї</w:t>
            </w:r>
            <w:r w:rsidRPr="00405B1B">
              <w:rPr>
                <w:sz w:val="24"/>
                <w:szCs w:val="24"/>
                <w:lang w:val="uk-UA"/>
              </w:rPr>
              <w:t xml:space="preserve"> щодо недискримінаційного виховання особистості, створ</w:t>
            </w:r>
            <w:r w:rsidR="006B6F19">
              <w:rPr>
                <w:sz w:val="24"/>
                <w:szCs w:val="24"/>
                <w:lang w:val="uk-UA"/>
              </w:rPr>
              <w:t>ити</w:t>
            </w:r>
            <w:r w:rsidRPr="00405B1B">
              <w:rPr>
                <w:sz w:val="24"/>
                <w:szCs w:val="24"/>
                <w:lang w:val="uk-UA"/>
              </w:rPr>
              <w:t xml:space="preserve"> недискримінаційн</w:t>
            </w:r>
            <w:r w:rsidR="006B6F19">
              <w:rPr>
                <w:sz w:val="24"/>
                <w:szCs w:val="24"/>
                <w:lang w:val="uk-UA"/>
              </w:rPr>
              <w:t>ий</w:t>
            </w:r>
            <w:r w:rsidRPr="00405B1B">
              <w:rPr>
                <w:sz w:val="24"/>
                <w:szCs w:val="24"/>
                <w:lang w:val="uk-UA"/>
              </w:rPr>
              <w:t xml:space="preserve"> освітн</w:t>
            </w:r>
            <w:r w:rsidR="006B6F19">
              <w:rPr>
                <w:sz w:val="24"/>
                <w:szCs w:val="24"/>
                <w:lang w:val="uk-UA"/>
              </w:rPr>
              <w:t>ій</w:t>
            </w:r>
            <w:r w:rsidRPr="00405B1B">
              <w:rPr>
                <w:sz w:val="24"/>
                <w:szCs w:val="24"/>
                <w:lang w:val="uk-UA"/>
              </w:rPr>
              <w:t xml:space="preserve"> контент, формува</w:t>
            </w:r>
            <w:r w:rsidR="006B6F19">
              <w:rPr>
                <w:sz w:val="24"/>
                <w:szCs w:val="24"/>
                <w:lang w:val="uk-UA"/>
              </w:rPr>
              <w:t>ти</w:t>
            </w:r>
            <w:r w:rsidRPr="00405B1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  <w:lang w:val="uk-UA"/>
              </w:rPr>
              <w:t>гендерно</w:t>
            </w:r>
            <w:proofErr w:type="spellEnd"/>
            <w:r w:rsidRPr="00405B1B">
              <w:rPr>
                <w:sz w:val="24"/>
                <w:szCs w:val="24"/>
                <w:lang w:val="uk-UA"/>
              </w:rPr>
              <w:t xml:space="preserve"> чутлив</w:t>
            </w:r>
            <w:r w:rsidR="006B6F19">
              <w:rPr>
                <w:sz w:val="24"/>
                <w:szCs w:val="24"/>
                <w:lang w:val="uk-UA"/>
              </w:rPr>
              <w:t>ий</w:t>
            </w:r>
            <w:r w:rsidRPr="00405B1B">
              <w:rPr>
                <w:sz w:val="24"/>
                <w:szCs w:val="24"/>
                <w:lang w:val="uk-UA"/>
              </w:rPr>
              <w:t xml:space="preserve"> освітн</w:t>
            </w:r>
            <w:r w:rsidR="006B6F19">
              <w:rPr>
                <w:sz w:val="24"/>
                <w:szCs w:val="24"/>
                <w:lang w:val="uk-UA"/>
              </w:rPr>
              <w:t>ій</w:t>
            </w:r>
            <w:r w:rsidRPr="00405B1B">
              <w:rPr>
                <w:sz w:val="24"/>
                <w:szCs w:val="24"/>
                <w:lang w:val="uk-UA"/>
              </w:rPr>
              <w:t xml:space="preserve"> прост</w:t>
            </w:r>
            <w:r w:rsidR="006B6F19">
              <w:rPr>
                <w:sz w:val="24"/>
                <w:szCs w:val="24"/>
                <w:lang w:val="uk-UA"/>
              </w:rPr>
              <w:t>і</w:t>
            </w:r>
            <w:r w:rsidRPr="00405B1B">
              <w:rPr>
                <w:sz w:val="24"/>
                <w:szCs w:val="24"/>
                <w:lang w:val="uk-UA"/>
              </w:rPr>
              <w:t>р, використ</w:t>
            </w:r>
            <w:r w:rsidR="006B6F19">
              <w:rPr>
                <w:sz w:val="24"/>
                <w:szCs w:val="24"/>
                <w:lang w:val="uk-UA"/>
              </w:rPr>
              <w:t>овувати</w:t>
            </w:r>
            <w:r w:rsidRPr="00405B1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  <w:lang w:val="uk-UA"/>
              </w:rPr>
              <w:t>гендерно</w:t>
            </w:r>
            <w:proofErr w:type="spellEnd"/>
            <w:r w:rsidRPr="00405B1B">
              <w:rPr>
                <w:sz w:val="24"/>
                <w:szCs w:val="24"/>
                <w:lang w:val="uk-UA"/>
              </w:rPr>
              <w:t xml:space="preserve"> чутлив</w:t>
            </w:r>
            <w:r w:rsidR="006B6F19">
              <w:rPr>
                <w:sz w:val="24"/>
                <w:szCs w:val="24"/>
                <w:lang w:val="uk-UA"/>
              </w:rPr>
              <w:t>у</w:t>
            </w:r>
            <w:r w:rsidRPr="00405B1B">
              <w:rPr>
                <w:sz w:val="24"/>
                <w:szCs w:val="24"/>
                <w:lang w:val="uk-UA"/>
              </w:rPr>
              <w:t xml:space="preserve"> та недискримінаційн</w:t>
            </w:r>
            <w:r w:rsidR="006B6F19">
              <w:rPr>
                <w:sz w:val="24"/>
                <w:szCs w:val="24"/>
                <w:lang w:val="uk-UA"/>
              </w:rPr>
              <w:t xml:space="preserve">у </w:t>
            </w:r>
            <w:r w:rsidRPr="00405B1B">
              <w:rPr>
                <w:sz w:val="24"/>
                <w:szCs w:val="24"/>
                <w:lang w:val="uk-UA"/>
              </w:rPr>
              <w:t>мов</w:t>
            </w:r>
            <w:r w:rsidR="006B6F19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530" w:type="dxa"/>
          </w:tcPr>
          <w:p w:rsidR="00F46D51" w:rsidRPr="00405B1B" w:rsidRDefault="00F46D51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 xml:space="preserve">Укладання методичних рекомендації щодо використання </w:t>
            </w:r>
            <w:proofErr w:type="spellStart"/>
            <w:r w:rsidRPr="00405B1B">
              <w:rPr>
                <w:rFonts w:ascii="Times New Roman" w:hAnsi="Times New Roman"/>
                <w:sz w:val="24"/>
                <w:szCs w:val="24"/>
              </w:rPr>
              <w:t>гендерно</w:t>
            </w:r>
            <w:proofErr w:type="spellEnd"/>
            <w:r w:rsidRPr="00405B1B">
              <w:rPr>
                <w:rFonts w:ascii="Times New Roman" w:hAnsi="Times New Roman"/>
                <w:sz w:val="24"/>
                <w:szCs w:val="24"/>
              </w:rPr>
              <w:t xml:space="preserve"> чутл</w:t>
            </w:r>
            <w:r w:rsidR="00EC1BCF" w:rsidRPr="00405B1B">
              <w:rPr>
                <w:rFonts w:ascii="Times New Roman" w:hAnsi="Times New Roman"/>
                <w:sz w:val="24"/>
                <w:szCs w:val="24"/>
              </w:rPr>
              <w:t>ивої та недискримінаційної мови.</w:t>
            </w:r>
          </w:p>
          <w:p w:rsidR="00F46D51" w:rsidRPr="00405B1B" w:rsidRDefault="00F46D51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 xml:space="preserve">Підготовка планів підвищення кваліфікації щодо недискримінаційного виховання, створення недискримінаційного освітнього контенту, формування </w:t>
            </w:r>
            <w:proofErr w:type="spellStart"/>
            <w:r w:rsidRPr="00405B1B">
              <w:rPr>
                <w:rFonts w:ascii="Times New Roman" w:hAnsi="Times New Roman"/>
                <w:sz w:val="24"/>
                <w:szCs w:val="24"/>
              </w:rPr>
              <w:t>гендерно</w:t>
            </w:r>
            <w:proofErr w:type="spellEnd"/>
            <w:r w:rsidRPr="00405B1B">
              <w:rPr>
                <w:rFonts w:ascii="Times New Roman" w:hAnsi="Times New Roman"/>
                <w:sz w:val="24"/>
                <w:szCs w:val="24"/>
              </w:rPr>
              <w:t xml:space="preserve"> чутливого освітнього простору</w:t>
            </w:r>
          </w:p>
        </w:tc>
        <w:tc>
          <w:tcPr>
            <w:tcW w:w="1474" w:type="dxa"/>
          </w:tcPr>
          <w:p w:rsidR="00F46D51" w:rsidRPr="00405B1B" w:rsidRDefault="00F46D51" w:rsidP="006B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  <w:tc>
          <w:tcPr>
            <w:tcW w:w="3072" w:type="dxa"/>
          </w:tcPr>
          <w:p w:rsidR="00F46D51" w:rsidRPr="00405B1B" w:rsidRDefault="00F46D51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Створено умови в закладі для підвищення кваліфікації педагогічних працівників</w:t>
            </w:r>
            <w:r w:rsidR="006B6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6B6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 xml:space="preserve">працівниць щодо недискримінаційного виховання, створення недискримінаційного освітнього контенту, формування </w:t>
            </w:r>
            <w:proofErr w:type="spellStart"/>
            <w:r w:rsidRPr="00405B1B">
              <w:rPr>
                <w:rFonts w:ascii="Times New Roman" w:hAnsi="Times New Roman"/>
                <w:sz w:val="24"/>
                <w:szCs w:val="24"/>
              </w:rPr>
              <w:t>гендерно</w:t>
            </w:r>
            <w:proofErr w:type="spellEnd"/>
            <w:r w:rsidRPr="00405B1B">
              <w:rPr>
                <w:rFonts w:ascii="Times New Roman" w:hAnsi="Times New Roman"/>
                <w:sz w:val="24"/>
                <w:szCs w:val="24"/>
              </w:rPr>
              <w:t xml:space="preserve"> чутливого освітнього простору, недискримінаційної мови</w:t>
            </w:r>
          </w:p>
        </w:tc>
        <w:tc>
          <w:tcPr>
            <w:tcW w:w="1816" w:type="dxa"/>
          </w:tcPr>
          <w:p w:rsidR="00F46D51" w:rsidRPr="00405B1B" w:rsidRDefault="0017188A" w:rsidP="008A4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46D51" w:rsidRPr="00405B1B" w:rsidTr="007639C0">
        <w:tc>
          <w:tcPr>
            <w:tcW w:w="3735" w:type="dxa"/>
          </w:tcPr>
          <w:p w:rsidR="00F46D51" w:rsidRPr="00405B1B" w:rsidRDefault="7C9F9FF3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Пров</w:t>
            </w:r>
            <w:r w:rsidR="00654F98">
              <w:rPr>
                <w:sz w:val="24"/>
                <w:szCs w:val="24"/>
                <w:lang w:val="uk-UA"/>
              </w:rPr>
              <w:t>ести</w:t>
            </w:r>
            <w:r w:rsidRPr="00405B1B">
              <w:rPr>
                <w:sz w:val="24"/>
                <w:szCs w:val="24"/>
                <w:lang w:val="uk-UA"/>
              </w:rPr>
              <w:t xml:space="preserve"> заход</w:t>
            </w:r>
            <w:r w:rsidR="00654F98">
              <w:rPr>
                <w:sz w:val="24"/>
                <w:szCs w:val="24"/>
                <w:lang w:val="uk-UA"/>
              </w:rPr>
              <w:t>и</w:t>
            </w:r>
            <w:r w:rsidRPr="00405B1B">
              <w:rPr>
                <w:sz w:val="24"/>
                <w:szCs w:val="24"/>
                <w:lang w:val="uk-UA"/>
              </w:rPr>
              <w:t xml:space="preserve">, які сприяють кращому розумінню унікальності </w:t>
            </w:r>
            <w:r w:rsidRPr="00405B1B">
              <w:rPr>
                <w:sz w:val="24"/>
                <w:szCs w:val="24"/>
                <w:lang w:val="uk-UA"/>
              </w:rPr>
              <w:lastRenderedPageBreak/>
              <w:t>і знач</w:t>
            </w:r>
            <w:r w:rsidR="00654F98">
              <w:rPr>
                <w:sz w:val="24"/>
                <w:szCs w:val="24"/>
                <w:lang w:val="uk-UA"/>
              </w:rPr>
              <w:t>ущ</w:t>
            </w:r>
            <w:r w:rsidRPr="00405B1B">
              <w:rPr>
                <w:sz w:val="24"/>
                <w:szCs w:val="24"/>
                <w:lang w:val="uk-UA"/>
              </w:rPr>
              <w:t>ості кожної людини, що допомагатиме пізнавати світ, збагачувати свідомість у співпраці та довірі</w:t>
            </w:r>
          </w:p>
        </w:tc>
        <w:tc>
          <w:tcPr>
            <w:tcW w:w="4530" w:type="dxa"/>
          </w:tcPr>
          <w:p w:rsidR="008A0A34" w:rsidRPr="00405B1B" w:rsidRDefault="008A0A34" w:rsidP="008A45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B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Розроблення методичних рекомендацій з проведення занять з орієнтовною </w:t>
            </w:r>
            <w:r w:rsidRPr="00405B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тематикою:</w:t>
            </w:r>
          </w:p>
          <w:p w:rsidR="008A0A34" w:rsidRPr="007639C0" w:rsidRDefault="003E269A" w:rsidP="008A4555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8A0A34" w:rsidRPr="007639C0">
              <w:rPr>
                <w:rFonts w:ascii="Times New Roman" w:eastAsia="Times New Roman" w:hAnsi="Times New Roman"/>
                <w:sz w:val="24"/>
                <w:szCs w:val="24"/>
              </w:rPr>
              <w:t xml:space="preserve">«Ми </w:t>
            </w:r>
            <w:r w:rsidR="00654F98" w:rsidRPr="007639C0">
              <w:rPr>
                <w:rFonts w:ascii="Times New Roman" w:hAnsi="Times New Roman"/>
                <w:sz w:val="24"/>
                <w:szCs w:val="24"/>
              </w:rPr>
              <w:t>—</w:t>
            </w:r>
            <w:r w:rsidR="008A0A34" w:rsidRPr="007639C0">
              <w:rPr>
                <w:rFonts w:ascii="Times New Roman" w:eastAsia="Times New Roman" w:hAnsi="Times New Roman"/>
                <w:sz w:val="24"/>
                <w:szCs w:val="24"/>
              </w:rPr>
              <w:t xml:space="preserve"> різні, ми </w:t>
            </w:r>
            <w:r w:rsidR="00654F98" w:rsidRPr="007639C0">
              <w:rPr>
                <w:rFonts w:ascii="Times New Roman" w:hAnsi="Times New Roman"/>
                <w:sz w:val="24"/>
                <w:szCs w:val="24"/>
              </w:rPr>
              <w:t>—</w:t>
            </w:r>
            <w:r w:rsidR="008A0A34" w:rsidRPr="007639C0">
              <w:rPr>
                <w:rFonts w:ascii="Times New Roman" w:eastAsia="Times New Roman" w:hAnsi="Times New Roman"/>
                <w:sz w:val="24"/>
                <w:szCs w:val="24"/>
              </w:rPr>
              <w:t xml:space="preserve"> рівні»</w:t>
            </w:r>
            <w:r w:rsidR="00654F98" w:rsidRPr="007639C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A0A34" w:rsidRPr="007639C0" w:rsidRDefault="003E269A" w:rsidP="008A4555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8A0A34" w:rsidRPr="007639C0">
              <w:rPr>
                <w:rFonts w:ascii="Times New Roman" w:eastAsia="Times New Roman" w:hAnsi="Times New Roman"/>
                <w:sz w:val="24"/>
                <w:szCs w:val="24"/>
              </w:rPr>
              <w:t xml:space="preserve">«Я </w:t>
            </w:r>
            <w:r w:rsidR="00654F98" w:rsidRPr="007639C0">
              <w:rPr>
                <w:rFonts w:ascii="Times New Roman" w:hAnsi="Times New Roman"/>
                <w:sz w:val="24"/>
                <w:szCs w:val="24"/>
              </w:rPr>
              <w:t>—</w:t>
            </w:r>
            <w:r w:rsidR="008A0A34" w:rsidRPr="007639C0">
              <w:rPr>
                <w:rFonts w:ascii="Times New Roman" w:eastAsia="Times New Roman" w:hAnsi="Times New Roman"/>
                <w:sz w:val="24"/>
                <w:szCs w:val="24"/>
              </w:rPr>
              <w:t xml:space="preserve"> хлопчик, я </w:t>
            </w:r>
            <w:r w:rsidR="00654F98" w:rsidRPr="007639C0">
              <w:rPr>
                <w:rFonts w:ascii="Times New Roman" w:hAnsi="Times New Roman"/>
                <w:sz w:val="24"/>
                <w:szCs w:val="24"/>
              </w:rPr>
              <w:t>—</w:t>
            </w:r>
            <w:r w:rsidR="008A0A34" w:rsidRPr="007639C0">
              <w:rPr>
                <w:rFonts w:ascii="Times New Roman" w:eastAsia="Times New Roman" w:hAnsi="Times New Roman"/>
                <w:sz w:val="24"/>
                <w:szCs w:val="24"/>
              </w:rPr>
              <w:t xml:space="preserve"> дівчинка»</w:t>
            </w:r>
            <w:r w:rsidR="00654F98" w:rsidRPr="007639C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A0A34" w:rsidRPr="007639C0" w:rsidRDefault="003E269A" w:rsidP="008A4555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8A0A34" w:rsidRPr="007639C0">
              <w:rPr>
                <w:rFonts w:ascii="Times New Roman" w:eastAsia="Times New Roman" w:hAnsi="Times New Roman"/>
                <w:sz w:val="24"/>
                <w:szCs w:val="24"/>
              </w:rPr>
              <w:t>«Права та обов’язки кожного з нас»</w:t>
            </w:r>
            <w:r w:rsidRPr="007639C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A0A34" w:rsidRPr="007639C0" w:rsidRDefault="003E269A" w:rsidP="008A4555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="008A0A34" w:rsidRPr="007639C0">
              <w:rPr>
                <w:rFonts w:ascii="Times New Roman" w:eastAsia="Times New Roman" w:hAnsi="Times New Roman"/>
                <w:sz w:val="24"/>
                <w:szCs w:val="24"/>
              </w:rPr>
              <w:t>«Небезпечні ґендерні стереотипи»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A0A34" w:rsidRPr="007639C0" w:rsidRDefault="003E269A" w:rsidP="008A4555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="008A0A34" w:rsidRPr="007639C0">
              <w:rPr>
                <w:rFonts w:ascii="Times New Roman" w:eastAsia="Times New Roman" w:hAnsi="Times New Roman"/>
                <w:sz w:val="24"/>
                <w:szCs w:val="24"/>
              </w:rPr>
              <w:t>«Дерево рівності»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A0A34" w:rsidRPr="007639C0" w:rsidRDefault="003E269A" w:rsidP="008A4555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r w:rsidR="008A0A34" w:rsidRPr="007639C0">
              <w:rPr>
                <w:rFonts w:ascii="Times New Roman" w:eastAsia="Times New Roman" w:hAnsi="Times New Roman"/>
                <w:sz w:val="24"/>
                <w:szCs w:val="24"/>
              </w:rPr>
              <w:t>«Права людини і дискримінація»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A0A34" w:rsidRPr="007639C0" w:rsidRDefault="003E269A" w:rsidP="008A4555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  <w:r w:rsidR="008A0A34" w:rsidRPr="007639C0">
              <w:rPr>
                <w:rFonts w:ascii="Times New Roman" w:eastAsia="Times New Roman" w:hAnsi="Times New Roman"/>
                <w:sz w:val="24"/>
                <w:szCs w:val="24"/>
              </w:rPr>
              <w:t>«Що нас об’єднує і в чому ми індивідуальності»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A0A34" w:rsidRPr="007639C0" w:rsidRDefault="003E269A" w:rsidP="008A4555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  <w:r w:rsidR="008A0A34" w:rsidRPr="007639C0">
              <w:rPr>
                <w:rFonts w:ascii="Times New Roman" w:eastAsia="Times New Roman" w:hAnsi="Times New Roman"/>
                <w:sz w:val="24"/>
                <w:szCs w:val="24"/>
              </w:rPr>
              <w:t>«Я + Ти + Ми»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46D51" w:rsidRPr="007639C0" w:rsidRDefault="003E269A" w:rsidP="008A455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 </w:t>
            </w:r>
            <w:r w:rsidR="008A0A34" w:rsidRPr="007639C0">
              <w:rPr>
                <w:rFonts w:ascii="Times New Roman" w:eastAsia="Times New Roman" w:hAnsi="Times New Roman"/>
                <w:sz w:val="24"/>
                <w:szCs w:val="24"/>
              </w:rPr>
              <w:t>«Школа рівних можливостей»</w:t>
            </w:r>
          </w:p>
        </w:tc>
        <w:tc>
          <w:tcPr>
            <w:tcW w:w="1474" w:type="dxa"/>
          </w:tcPr>
          <w:p w:rsidR="00F46D51" w:rsidRPr="00405B1B" w:rsidRDefault="00F46D51" w:rsidP="006B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 w:rsidR="006B6F19" w:rsidRPr="0090620F">
              <w:rPr>
                <w:rFonts w:ascii="Times New Roman" w:hAnsi="Times New Roman"/>
                <w:sz w:val="24"/>
                <w:szCs w:val="24"/>
              </w:rPr>
              <w:t>—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2024 роки</w:t>
            </w:r>
          </w:p>
        </w:tc>
        <w:tc>
          <w:tcPr>
            <w:tcW w:w="3072" w:type="dxa"/>
          </w:tcPr>
          <w:p w:rsidR="00F46D51" w:rsidRPr="00405B1B" w:rsidRDefault="00F46D51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Підвищено рівень розуміння вихованками</w:t>
            </w:r>
            <w:r w:rsidR="00654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46D51" w:rsidRPr="00405B1B" w:rsidRDefault="00F46D51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lastRenderedPageBreak/>
              <w:t>вихованцями унікальності і знач</w:t>
            </w:r>
            <w:r w:rsidR="00654F98">
              <w:rPr>
                <w:rFonts w:ascii="Times New Roman" w:hAnsi="Times New Roman"/>
                <w:sz w:val="24"/>
                <w:szCs w:val="24"/>
              </w:rPr>
              <w:t>ущ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ості кожної людини</w:t>
            </w:r>
          </w:p>
        </w:tc>
        <w:tc>
          <w:tcPr>
            <w:tcW w:w="1816" w:type="dxa"/>
          </w:tcPr>
          <w:p w:rsidR="00F46D51" w:rsidRPr="00405B1B" w:rsidRDefault="0017188A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  <w:r w:rsidR="002F4517" w:rsidRPr="00405B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F4517" w:rsidRPr="00405B1B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F46D51" w:rsidRPr="00405B1B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  <w:r w:rsidR="00654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D51"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654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D51" w:rsidRPr="00405B1B"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</w:p>
        </w:tc>
      </w:tr>
      <w:tr w:rsidR="00F46D51" w:rsidRPr="00405B1B" w:rsidTr="007639C0">
        <w:tc>
          <w:tcPr>
            <w:tcW w:w="3735" w:type="dxa"/>
          </w:tcPr>
          <w:p w:rsidR="00F46D51" w:rsidRPr="00405B1B" w:rsidRDefault="7C9F9FF3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lastRenderedPageBreak/>
              <w:t>Систематизува</w:t>
            </w:r>
            <w:r w:rsidR="003E269A">
              <w:rPr>
                <w:sz w:val="24"/>
                <w:szCs w:val="24"/>
                <w:lang w:val="uk-UA"/>
              </w:rPr>
              <w:t>ти</w:t>
            </w:r>
            <w:r w:rsidRPr="00405B1B">
              <w:rPr>
                <w:sz w:val="24"/>
                <w:szCs w:val="24"/>
                <w:lang w:val="uk-UA"/>
              </w:rPr>
              <w:t xml:space="preserve"> наявн</w:t>
            </w:r>
            <w:r w:rsidR="003E269A">
              <w:rPr>
                <w:sz w:val="24"/>
                <w:szCs w:val="24"/>
                <w:lang w:val="uk-UA"/>
              </w:rPr>
              <w:t>і</w:t>
            </w:r>
            <w:r w:rsidRPr="00405B1B">
              <w:rPr>
                <w:sz w:val="24"/>
                <w:szCs w:val="24"/>
                <w:lang w:val="uk-UA"/>
              </w:rPr>
              <w:t xml:space="preserve"> напрацюван</w:t>
            </w:r>
            <w:r w:rsidR="003E269A">
              <w:rPr>
                <w:sz w:val="24"/>
                <w:szCs w:val="24"/>
                <w:lang w:val="uk-UA"/>
              </w:rPr>
              <w:t>ня</w:t>
            </w:r>
            <w:r w:rsidRPr="00405B1B">
              <w:rPr>
                <w:sz w:val="24"/>
                <w:szCs w:val="24"/>
                <w:lang w:val="uk-UA"/>
              </w:rPr>
              <w:t xml:space="preserve"> з питань забезпечення рівних прав та можливостей жінок і чоловіків у закладі дошкільної освіти для розповсюдження та можливості використання іншими закладами ос</w:t>
            </w:r>
            <w:r w:rsidR="003E269A">
              <w:rPr>
                <w:sz w:val="24"/>
                <w:szCs w:val="24"/>
                <w:lang w:val="uk-UA"/>
              </w:rPr>
              <w:t>в</w:t>
            </w:r>
            <w:r w:rsidRPr="00405B1B">
              <w:rPr>
                <w:sz w:val="24"/>
                <w:szCs w:val="24"/>
                <w:lang w:val="uk-UA"/>
              </w:rPr>
              <w:t>іти</w:t>
            </w:r>
          </w:p>
        </w:tc>
        <w:tc>
          <w:tcPr>
            <w:tcW w:w="4530" w:type="dxa"/>
          </w:tcPr>
          <w:p w:rsidR="00F46D51" w:rsidRPr="00405B1B" w:rsidRDefault="00F46D51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Підготовка інформаційних матеріалів на основі наявних напрацювань та систематизації їх, опрацювання та систематизація матеріалів досвіду</w:t>
            </w:r>
          </w:p>
        </w:tc>
        <w:tc>
          <w:tcPr>
            <w:tcW w:w="1474" w:type="dxa"/>
          </w:tcPr>
          <w:p w:rsidR="00F46D51" w:rsidRPr="00405B1B" w:rsidRDefault="00F46D51" w:rsidP="003E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  <w:tc>
          <w:tcPr>
            <w:tcW w:w="3072" w:type="dxa"/>
          </w:tcPr>
          <w:p w:rsidR="00F46D51" w:rsidRPr="00405B1B" w:rsidRDefault="00A52904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Забезпечено</w:t>
            </w:r>
            <w:r w:rsidR="00F46D51" w:rsidRPr="00405B1B">
              <w:rPr>
                <w:rFonts w:ascii="Times New Roman" w:hAnsi="Times New Roman"/>
                <w:sz w:val="24"/>
                <w:szCs w:val="24"/>
              </w:rPr>
              <w:t xml:space="preserve"> широкий доступ до напрацювань з питань забезпечення рівних прав та можливостей жінок і чоловіків</w:t>
            </w:r>
          </w:p>
        </w:tc>
        <w:tc>
          <w:tcPr>
            <w:tcW w:w="1816" w:type="dxa"/>
          </w:tcPr>
          <w:p w:rsidR="00F46D51" w:rsidRPr="00405B1B" w:rsidRDefault="0017188A" w:rsidP="008A4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4450B" w:rsidRPr="00405B1B" w:rsidTr="007639C0">
        <w:tc>
          <w:tcPr>
            <w:tcW w:w="14627" w:type="dxa"/>
            <w:gridSpan w:val="5"/>
          </w:tcPr>
          <w:p w:rsidR="00B4450B" w:rsidRPr="007639C0" w:rsidRDefault="00B4450B" w:rsidP="008A4555">
            <w:pPr>
              <w:pStyle w:val="20"/>
              <w:shd w:val="clear" w:color="auto" w:fill="auto"/>
              <w:spacing w:before="0" w:after="0" w:line="240" w:lineRule="auto"/>
              <w:ind w:firstLine="709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7639C0">
              <w:rPr>
                <w:b/>
                <w:bCs/>
                <w:iCs/>
                <w:sz w:val="24"/>
                <w:szCs w:val="24"/>
                <w:lang w:val="uk-UA"/>
              </w:rPr>
              <w:t xml:space="preserve">Стратегічна ціль 3. </w:t>
            </w:r>
            <w:r w:rsidR="002234A4" w:rsidRPr="007639C0">
              <w:rPr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Посилення компетенції персоналу з питань співробітництва з відповідними установами у напрямі забезпечення рівних прав та можливостей жінок і чоловіків</w:t>
            </w:r>
          </w:p>
        </w:tc>
      </w:tr>
      <w:tr w:rsidR="00070955" w:rsidRPr="00405B1B" w:rsidTr="007639C0">
        <w:tc>
          <w:tcPr>
            <w:tcW w:w="3735" w:type="dxa"/>
          </w:tcPr>
          <w:p w:rsidR="00B4450B" w:rsidRPr="00405B1B" w:rsidRDefault="226F5392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О</w:t>
            </w:r>
            <w:r w:rsidR="35B8F862" w:rsidRPr="00405B1B">
              <w:rPr>
                <w:sz w:val="24"/>
                <w:szCs w:val="24"/>
                <w:lang w:val="uk-UA"/>
              </w:rPr>
              <w:t>рганіз</w:t>
            </w:r>
            <w:r w:rsidR="003E269A">
              <w:rPr>
                <w:sz w:val="24"/>
                <w:szCs w:val="24"/>
                <w:lang w:val="uk-UA"/>
              </w:rPr>
              <w:t>увати</w:t>
            </w:r>
            <w:r w:rsidR="35B8F862" w:rsidRPr="00405B1B">
              <w:rPr>
                <w:sz w:val="24"/>
                <w:szCs w:val="24"/>
                <w:lang w:val="uk-UA"/>
              </w:rPr>
              <w:t xml:space="preserve"> просвітницьк</w:t>
            </w:r>
            <w:r w:rsidR="003E269A">
              <w:rPr>
                <w:sz w:val="24"/>
                <w:szCs w:val="24"/>
                <w:lang w:val="uk-UA"/>
              </w:rPr>
              <w:t>у</w:t>
            </w:r>
            <w:r w:rsidR="35B8F862" w:rsidRPr="00405B1B">
              <w:rPr>
                <w:sz w:val="24"/>
                <w:szCs w:val="24"/>
                <w:lang w:val="uk-UA"/>
              </w:rPr>
              <w:t xml:space="preserve"> діяльн</w:t>
            </w:r>
            <w:r w:rsidR="003E269A">
              <w:rPr>
                <w:sz w:val="24"/>
                <w:szCs w:val="24"/>
                <w:lang w:val="uk-UA"/>
              </w:rPr>
              <w:t>і</w:t>
            </w:r>
            <w:r w:rsidR="35B8F862" w:rsidRPr="00405B1B">
              <w:rPr>
                <w:sz w:val="24"/>
                <w:szCs w:val="24"/>
                <w:lang w:val="uk-UA"/>
              </w:rPr>
              <w:t>ст</w:t>
            </w:r>
            <w:r w:rsidR="003E269A">
              <w:rPr>
                <w:sz w:val="24"/>
                <w:szCs w:val="24"/>
                <w:lang w:val="uk-UA"/>
              </w:rPr>
              <w:t>ь</w:t>
            </w:r>
            <w:r w:rsidR="35B8F862" w:rsidRPr="00405B1B">
              <w:rPr>
                <w:sz w:val="24"/>
                <w:szCs w:val="24"/>
                <w:lang w:val="uk-UA"/>
              </w:rPr>
              <w:t>, інформаційн</w:t>
            </w:r>
            <w:r w:rsidR="003E269A">
              <w:rPr>
                <w:sz w:val="24"/>
                <w:szCs w:val="24"/>
                <w:lang w:val="uk-UA"/>
              </w:rPr>
              <w:t>о</w:t>
            </w:r>
            <w:r w:rsidR="35B8F862" w:rsidRPr="00405B1B">
              <w:rPr>
                <w:sz w:val="24"/>
                <w:szCs w:val="24"/>
                <w:lang w:val="uk-UA"/>
              </w:rPr>
              <w:t xml:space="preserve"> підтрим</w:t>
            </w:r>
            <w:r w:rsidR="003E269A">
              <w:rPr>
                <w:sz w:val="24"/>
                <w:szCs w:val="24"/>
                <w:lang w:val="uk-UA"/>
              </w:rPr>
              <w:t>увати</w:t>
            </w:r>
            <w:r w:rsidR="35B8F862" w:rsidRPr="00405B1B">
              <w:rPr>
                <w:sz w:val="24"/>
                <w:szCs w:val="24"/>
                <w:lang w:val="uk-UA"/>
              </w:rPr>
              <w:t xml:space="preserve"> працівниць і працівників закладу з питань забезпечення рівних прав та можливостей жінок і чоловіків, правових аспектів гендерної рівності</w:t>
            </w:r>
          </w:p>
        </w:tc>
        <w:tc>
          <w:tcPr>
            <w:tcW w:w="4530" w:type="dxa"/>
          </w:tcPr>
          <w:p w:rsidR="005535BC" w:rsidRPr="00405B1B" w:rsidRDefault="005C1619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Організація і проведення просвітницької діяльності, інформаційна підтримка працівниць і працівників закладу з питань забезпечення рівних прав та можливостей жінок і чоловіків, правових аспектів гендерної рівності</w:t>
            </w:r>
          </w:p>
        </w:tc>
        <w:tc>
          <w:tcPr>
            <w:tcW w:w="1474" w:type="dxa"/>
          </w:tcPr>
          <w:p w:rsidR="005535BC" w:rsidRPr="00405B1B" w:rsidRDefault="005C1619" w:rsidP="00010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2023</w:t>
            </w:r>
            <w:r w:rsidR="003E269A" w:rsidRPr="0090620F">
              <w:rPr>
                <w:rFonts w:ascii="Times New Roman" w:hAnsi="Times New Roman"/>
                <w:sz w:val="24"/>
                <w:szCs w:val="24"/>
              </w:rPr>
              <w:t>—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2024 роки</w:t>
            </w:r>
          </w:p>
        </w:tc>
        <w:tc>
          <w:tcPr>
            <w:tcW w:w="3072" w:type="dxa"/>
          </w:tcPr>
          <w:p w:rsidR="005535BC" w:rsidRPr="00405B1B" w:rsidRDefault="005C1619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Підвищено кваліфікацію педагогічних працівників</w:t>
            </w:r>
            <w:r w:rsidR="00010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010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працівниць</w:t>
            </w:r>
          </w:p>
        </w:tc>
        <w:tc>
          <w:tcPr>
            <w:tcW w:w="1816" w:type="dxa"/>
          </w:tcPr>
          <w:p w:rsidR="009C7E1F" w:rsidRPr="00405B1B" w:rsidRDefault="005C1619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12C7B" w:rsidRPr="00405B1B" w:rsidTr="007639C0">
        <w:tc>
          <w:tcPr>
            <w:tcW w:w="3735" w:type="dxa"/>
          </w:tcPr>
          <w:p w:rsidR="00312C7B" w:rsidRPr="00405B1B" w:rsidRDefault="35DF22A7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Забезпеч</w:t>
            </w:r>
            <w:r w:rsidR="003E269A">
              <w:rPr>
                <w:sz w:val="24"/>
                <w:szCs w:val="24"/>
                <w:lang w:val="uk-UA"/>
              </w:rPr>
              <w:t>ити</w:t>
            </w:r>
            <w:r w:rsidRPr="00405B1B">
              <w:rPr>
                <w:sz w:val="24"/>
                <w:szCs w:val="24"/>
                <w:lang w:val="uk-UA"/>
              </w:rPr>
              <w:t xml:space="preserve"> взаємоді</w:t>
            </w:r>
            <w:r w:rsidR="003E269A">
              <w:rPr>
                <w:sz w:val="24"/>
                <w:szCs w:val="24"/>
                <w:lang w:val="uk-UA"/>
              </w:rPr>
              <w:t>ю</w:t>
            </w:r>
            <w:r w:rsidRPr="00405B1B">
              <w:rPr>
                <w:sz w:val="24"/>
                <w:szCs w:val="24"/>
                <w:lang w:val="uk-UA"/>
              </w:rPr>
              <w:t xml:space="preserve"> закладу з установами різного рівня, батьками, громадськістю</w:t>
            </w:r>
          </w:p>
        </w:tc>
        <w:tc>
          <w:tcPr>
            <w:tcW w:w="4530" w:type="dxa"/>
          </w:tcPr>
          <w:p w:rsidR="00312C7B" w:rsidRPr="00405B1B" w:rsidRDefault="35DF22A7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Проведення заходів у закладі з батьками</w:t>
            </w:r>
            <w:r w:rsidR="0B17A202" w:rsidRPr="00405B1B">
              <w:rPr>
                <w:rFonts w:ascii="Times New Roman" w:hAnsi="Times New Roman"/>
                <w:sz w:val="24"/>
                <w:szCs w:val="24"/>
              </w:rPr>
              <w:t>,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 xml:space="preserve"> установами різного рівня</w:t>
            </w:r>
          </w:p>
        </w:tc>
        <w:tc>
          <w:tcPr>
            <w:tcW w:w="1474" w:type="dxa"/>
          </w:tcPr>
          <w:p w:rsidR="00312C7B" w:rsidRPr="00405B1B" w:rsidRDefault="006F5863" w:rsidP="003E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  <w:tc>
          <w:tcPr>
            <w:tcW w:w="3072" w:type="dxa"/>
          </w:tcPr>
          <w:p w:rsidR="00312C7B" w:rsidRPr="00405B1B" w:rsidRDefault="006F5863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Поінформовано батьків щодо забезпечення рівних прав і можливостей жінок і чоловіків</w:t>
            </w:r>
          </w:p>
        </w:tc>
        <w:tc>
          <w:tcPr>
            <w:tcW w:w="1816" w:type="dxa"/>
          </w:tcPr>
          <w:p w:rsidR="00312C7B" w:rsidRPr="00405B1B" w:rsidRDefault="0017188A" w:rsidP="008A4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12C7B" w:rsidRPr="00405B1B" w:rsidTr="007639C0">
        <w:tc>
          <w:tcPr>
            <w:tcW w:w="3735" w:type="dxa"/>
          </w:tcPr>
          <w:p w:rsidR="00312C7B" w:rsidRPr="00405B1B" w:rsidRDefault="1D5E8248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Розміщ</w:t>
            </w:r>
            <w:r w:rsidR="003E269A">
              <w:rPr>
                <w:sz w:val="24"/>
                <w:szCs w:val="24"/>
                <w:lang w:val="uk-UA"/>
              </w:rPr>
              <w:t>увати</w:t>
            </w:r>
            <w:r w:rsidRPr="00405B1B">
              <w:rPr>
                <w:sz w:val="24"/>
                <w:szCs w:val="24"/>
                <w:lang w:val="uk-UA"/>
              </w:rPr>
              <w:t xml:space="preserve"> на сайті закладу </w:t>
            </w:r>
            <w:r w:rsidRPr="00405B1B">
              <w:rPr>
                <w:sz w:val="24"/>
                <w:szCs w:val="24"/>
                <w:lang w:val="uk-UA"/>
              </w:rPr>
              <w:lastRenderedPageBreak/>
              <w:t>інформаці</w:t>
            </w:r>
            <w:r w:rsidR="003E269A">
              <w:rPr>
                <w:sz w:val="24"/>
                <w:szCs w:val="24"/>
                <w:lang w:val="uk-UA"/>
              </w:rPr>
              <w:t>ю</w:t>
            </w:r>
            <w:r w:rsidRPr="00405B1B">
              <w:rPr>
                <w:sz w:val="24"/>
                <w:szCs w:val="24"/>
                <w:lang w:val="uk-UA"/>
              </w:rPr>
              <w:t xml:space="preserve"> із забезпечення рівних прав та можливостей жінок і чоловіків</w:t>
            </w:r>
          </w:p>
        </w:tc>
        <w:tc>
          <w:tcPr>
            <w:tcW w:w="4530" w:type="dxa"/>
          </w:tcPr>
          <w:p w:rsidR="00312C7B" w:rsidRPr="00405B1B" w:rsidRDefault="77CD10EF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Розроблення рекомендацій щодо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lastRenderedPageBreak/>
              <w:t>висвітлення інформації про діяльність закладу освіти з реалізації Стратегії впровадження гендерної рівності у сфері освіти</w:t>
            </w:r>
          </w:p>
        </w:tc>
        <w:tc>
          <w:tcPr>
            <w:tcW w:w="1474" w:type="dxa"/>
          </w:tcPr>
          <w:p w:rsidR="00312C7B" w:rsidRPr="00405B1B" w:rsidRDefault="001220F8" w:rsidP="003E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lastRenderedPageBreak/>
              <w:t>2024 рік</w:t>
            </w:r>
          </w:p>
        </w:tc>
        <w:tc>
          <w:tcPr>
            <w:tcW w:w="3072" w:type="dxa"/>
          </w:tcPr>
          <w:p w:rsidR="00312C7B" w:rsidRPr="00405B1B" w:rsidRDefault="006F5863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 xml:space="preserve">Підвищено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lastRenderedPageBreak/>
              <w:t>поінформованість педагогічних працівників</w:t>
            </w:r>
            <w:r w:rsidR="00010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010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працівниць</w:t>
            </w:r>
          </w:p>
        </w:tc>
        <w:tc>
          <w:tcPr>
            <w:tcW w:w="1816" w:type="dxa"/>
          </w:tcPr>
          <w:p w:rsidR="00312C7B" w:rsidRPr="00405B1B" w:rsidRDefault="0017188A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52904" w:rsidRPr="0040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904" w:rsidRPr="00405B1B">
              <w:rPr>
                <w:rFonts w:ascii="Times New Roman" w:hAnsi="Times New Roman"/>
                <w:sz w:val="24"/>
                <w:szCs w:val="24"/>
              </w:rPr>
              <w:lastRenderedPageBreak/>
              <w:t>діловод</w:t>
            </w:r>
          </w:p>
        </w:tc>
      </w:tr>
      <w:tr w:rsidR="00312C7B" w:rsidRPr="00405B1B" w:rsidTr="007639C0">
        <w:tc>
          <w:tcPr>
            <w:tcW w:w="3735" w:type="dxa"/>
          </w:tcPr>
          <w:p w:rsidR="00312C7B" w:rsidRPr="00405B1B" w:rsidRDefault="1D5E8248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lastRenderedPageBreak/>
              <w:t>Підвищ</w:t>
            </w:r>
            <w:r w:rsidR="003E269A">
              <w:rPr>
                <w:sz w:val="24"/>
                <w:szCs w:val="24"/>
                <w:lang w:val="uk-UA"/>
              </w:rPr>
              <w:t>увати</w:t>
            </w:r>
            <w:r w:rsidRPr="00405B1B">
              <w:rPr>
                <w:sz w:val="24"/>
                <w:szCs w:val="24"/>
                <w:lang w:val="uk-UA"/>
              </w:rPr>
              <w:t xml:space="preserve"> кваліфікаці</w:t>
            </w:r>
            <w:r w:rsidR="003E269A">
              <w:rPr>
                <w:sz w:val="24"/>
                <w:szCs w:val="24"/>
                <w:lang w:val="uk-UA"/>
              </w:rPr>
              <w:t>ю</w:t>
            </w:r>
            <w:r w:rsidRPr="00405B1B">
              <w:rPr>
                <w:sz w:val="24"/>
                <w:szCs w:val="24"/>
                <w:lang w:val="uk-UA"/>
              </w:rPr>
              <w:t xml:space="preserve"> педагогічних працівниць</w:t>
            </w:r>
            <w:r w:rsidR="00405B1B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/</w:t>
            </w:r>
            <w:r w:rsidR="00405B1B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працівників з питань забезпечення рівних прав та можливостей жінок і чоловіків</w:t>
            </w:r>
          </w:p>
        </w:tc>
        <w:tc>
          <w:tcPr>
            <w:tcW w:w="4530" w:type="dxa"/>
          </w:tcPr>
          <w:p w:rsidR="00312C7B" w:rsidRPr="00405B1B" w:rsidRDefault="001220F8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Формування бази даних щодо програм підвищення кваліфікації з питань забезпечення рівних прав та можливостей жінок і чоловіків та поширення інформації про неї</w:t>
            </w:r>
          </w:p>
        </w:tc>
        <w:tc>
          <w:tcPr>
            <w:tcW w:w="1474" w:type="dxa"/>
          </w:tcPr>
          <w:p w:rsidR="00312C7B" w:rsidRPr="00405B1B" w:rsidRDefault="001220F8" w:rsidP="00010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2023</w:t>
            </w:r>
            <w:r w:rsidR="003E269A" w:rsidRPr="0090620F">
              <w:rPr>
                <w:rFonts w:ascii="Times New Roman" w:hAnsi="Times New Roman"/>
                <w:sz w:val="24"/>
                <w:szCs w:val="24"/>
              </w:rPr>
              <w:t>—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2024 роки</w:t>
            </w:r>
          </w:p>
        </w:tc>
        <w:tc>
          <w:tcPr>
            <w:tcW w:w="3072" w:type="dxa"/>
          </w:tcPr>
          <w:p w:rsidR="00312C7B" w:rsidRPr="00405B1B" w:rsidRDefault="001220F8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Забезпечено поінформован</w:t>
            </w:r>
            <w:r w:rsidR="00F63E81">
              <w:rPr>
                <w:rFonts w:ascii="Times New Roman" w:hAnsi="Times New Roman"/>
                <w:sz w:val="24"/>
                <w:szCs w:val="24"/>
              </w:rPr>
              <w:t>ість щодо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 xml:space="preserve"> програм підвищення кваліфікації</w:t>
            </w:r>
          </w:p>
        </w:tc>
        <w:tc>
          <w:tcPr>
            <w:tcW w:w="1816" w:type="dxa"/>
          </w:tcPr>
          <w:p w:rsidR="00312C7B" w:rsidRPr="00405B1B" w:rsidRDefault="0017188A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12C7B" w:rsidRPr="00405B1B" w:rsidTr="007639C0">
        <w:tc>
          <w:tcPr>
            <w:tcW w:w="3735" w:type="dxa"/>
          </w:tcPr>
          <w:p w:rsidR="00312C7B" w:rsidRPr="00405B1B" w:rsidRDefault="02A455C4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О</w:t>
            </w:r>
            <w:proofErr w:type="spellStart"/>
            <w:r w:rsidRPr="00405B1B">
              <w:rPr>
                <w:sz w:val="24"/>
                <w:szCs w:val="24"/>
              </w:rPr>
              <w:t>рганіз</w:t>
            </w:r>
            <w:r w:rsidR="003E269A">
              <w:rPr>
                <w:sz w:val="24"/>
                <w:szCs w:val="24"/>
                <w:lang w:val="uk-UA"/>
              </w:rPr>
              <w:t>увати</w:t>
            </w:r>
            <w:proofErr w:type="spellEnd"/>
            <w:r w:rsidRPr="00405B1B">
              <w:rPr>
                <w:sz w:val="24"/>
                <w:szCs w:val="24"/>
              </w:rPr>
              <w:t xml:space="preserve"> та </w:t>
            </w:r>
            <w:proofErr w:type="spellStart"/>
            <w:r w:rsidRPr="00405B1B">
              <w:rPr>
                <w:sz w:val="24"/>
                <w:szCs w:val="24"/>
              </w:rPr>
              <w:t>пров</w:t>
            </w:r>
            <w:r w:rsidR="003E269A">
              <w:rPr>
                <w:sz w:val="24"/>
                <w:szCs w:val="24"/>
                <w:lang w:val="uk-UA"/>
              </w:rPr>
              <w:t>одити</w:t>
            </w:r>
            <w:proofErr w:type="spellEnd"/>
            <w:r w:rsidRPr="00405B1B">
              <w:rPr>
                <w:sz w:val="24"/>
                <w:szCs w:val="24"/>
              </w:rPr>
              <w:t xml:space="preserve"> заход</w:t>
            </w:r>
            <w:r w:rsidR="003E269A">
              <w:rPr>
                <w:sz w:val="24"/>
                <w:szCs w:val="24"/>
                <w:lang w:val="uk-UA"/>
              </w:rPr>
              <w:t>и</w:t>
            </w:r>
            <w:r w:rsidRPr="00405B1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з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питань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забезпечення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рівних</w:t>
            </w:r>
            <w:proofErr w:type="spellEnd"/>
            <w:r w:rsidRPr="00405B1B">
              <w:rPr>
                <w:sz w:val="24"/>
                <w:szCs w:val="24"/>
              </w:rPr>
              <w:t xml:space="preserve"> прав та </w:t>
            </w:r>
            <w:proofErr w:type="spellStart"/>
            <w:r w:rsidRPr="00405B1B">
              <w:rPr>
                <w:sz w:val="24"/>
                <w:szCs w:val="24"/>
              </w:rPr>
              <w:t>можливостей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жінок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і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чоловіків</w:t>
            </w:r>
            <w:proofErr w:type="spellEnd"/>
          </w:p>
        </w:tc>
        <w:tc>
          <w:tcPr>
            <w:tcW w:w="4530" w:type="dxa"/>
          </w:tcPr>
          <w:p w:rsidR="00312C7B" w:rsidRPr="00405B1B" w:rsidRDefault="00764F46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Організація та проведення семінарів, семінарів-практикумів</w:t>
            </w:r>
          </w:p>
        </w:tc>
        <w:tc>
          <w:tcPr>
            <w:tcW w:w="1474" w:type="dxa"/>
          </w:tcPr>
          <w:p w:rsidR="00312C7B" w:rsidRPr="00405B1B" w:rsidRDefault="00764F46" w:rsidP="003E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  <w:tc>
          <w:tcPr>
            <w:tcW w:w="3072" w:type="dxa"/>
          </w:tcPr>
          <w:p w:rsidR="00312C7B" w:rsidRPr="00405B1B" w:rsidRDefault="00764F46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Підвищено поінформованість педагогічних працівників</w:t>
            </w:r>
            <w:r w:rsidR="003E2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3E2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працівниць</w:t>
            </w:r>
            <w:r w:rsidR="00F63E81">
              <w:rPr>
                <w:rFonts w:ascii="Times New Roman" w:hAnsi="Times New Roman"/>
                <w:sz w:val="24"/>
                <w:szCs w:val="24"/>
              </w:rPr>
              <w:t>, батьків</w:t>
            </w:r>
          </w:p>
        </w:tc>
        <w:tc>
          <w:tcPr>
            <w:tcW w:w="1816" w:type="dxa"/>
          </w:tcPr>
          <w:p w:rsidR="00312C7B" w:rsidRPr="00405B1B" w:rsidRDefault="0017188A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12C7B" w:rsidRPr="00405B1B" w:rsidTr="007639C0">
        <w:tc>
          <w:tcPr>
            <w:tcW w:w="3735" w:type="dxa"/>
          </w:tcPr>
          <w:p w:rsidR="00312C7B" w:rsidRPr="00405B1B" w:rsidRDefault="0C12544E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Розміщ</w:t>
            </w:r>
            <w:r w:rsidR="003E269A">
              <w:rPr>
                <w:sz w:val="24"/>
                <w:szCs w:val="24"/>
                <w:lang w:val="uk-UA"/>
              </w:rPr>
              <w:t>увати</w:t>
            </w:r>
            <w:r w:rsidRPr="00405B1B">
              <w:rPr>
                <w:sz w:val="24"/>
                <w:szCs w:val="24"/>
                <w:lang w:val="uk-UA"/>
              </w:rPr>
              <w:t xml:space="preserve"> на сайті закладу інформаці</w:t>
            </w:r>
            <w:r w:rsidR="003E269A">
              <w:rPr>
                <w:sz w:val="24"/>
                <w:szCs w:val="24"/>
                <w:lang w:val="uk-UA"/>
              </w:rPr>
              <w:t>ю</w:t>
            </w:r>
            <w:r w:rsidRPr="00405B1B">
              <w:rPr>
                <w:sz w:val="24"/>
                <w:szCs w:val="24"/>
                <w:lang w:val="uk-UA"/>
              </w:rPr>
              <w:t xml:space="preserve"> щодо реалізації Стратегії</w:t>
            </w:r>
          </w:p>
        </w:tc>
        <w:tc>
          <w:tcPr>
            <w:tcW w:w="4530" w:type="dxa"/>
          </w:tcPr>
          <w:p w:rsidR="00312C7B" w:rsidRPr="00405B1B" w:rsidRDefault="00312C7B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Проведення консультативних зустрічей щодо планування Стратегії впровадження гендерної рівності у сфері освіти до 2030 року</w:t>
            </w:r>
          </w:p>
        </w:tc>
        <w:tc>
          <w:tcPr>
            <w:tcW w:w="1474" w:type="dxa"/>
          </w:tcPr>
          <w:p w:rsidR="00312C7B" w:rsidRPr="00405B1B" w:rsidRDefault="00312C7B" w:rsidP="00010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2023</w:t>
            </w:r>
            <w:r w:rsidR="003E269A" w:rsidRPr="0090620F">
              <w:rPr>
                <w:rFonts w:ascii="Times New Roman" w:hAnsi="Times New Roman"/>
                <w:sz w:val="24"/>
                <w:szCs w:val="24"/>
              </w:rPr>
              <w:t>—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2024 роки</w:t>
            </w:r>
          </w:p>
        </w:tc>
        <w:tc>
          <w:tcPr>
            <w:tcW w:w="3072" w:type="dxa"/>
          </w:tcPr>
          <w:p w:rsidR="00312C7B" w:rsidRPr="00405B1B" w:rsidRDefault="00312C7B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Забезпечено широкий доступ щодо реалізації Стратегії на порталі закладу</w:t>
            </w:r>
          </w:p>
        </w:tc>
        <w:tc>
          <w:tcPr>
            <w:tcW w:w="1816" w:type="dxa"/>
          </w:tcPr>
          <w:p w:rsidR="00312C7B" w:rsidRPr="00405B1B" w:rsidRDefault="00312C7B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4450B" w:rsidRPr="00405B1B" w:rsidTr="007639C0">
        <w:tc>
          <w:tcPr>
            <w:tcW w:w="14627" w:type="dxa"/>
            <w:gridSpan w:val="5"/>
          </w:tcPr>
          <w:p w:rsidR="00B4450B" w:rsidRPr="007639C0" w:rsidRDefault="00B4450B" w:rsidP="008A4555">
            <w:pPr>
              <w:pStyle w:val="20"/>
              <w:shd w:val="clear" w:color="auto" w:fill="auto"/>
              <w:spacing w:before="0" w:after="0" w:line="240" w:lineRule="auto"/>
              <w:ind w:firstLine="709"/>
              <w:rPr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7639C0">
              <w:rPr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Стратегічна ціль 4. Забезпечення рівних прав та можливостей жінок і чоловіків, запобігання та п</w:t>
            </w:r>
            <w:r w:rsidR="004B00AC" w:rsidRPr="007639C0">
              <w:rPr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ротидія будь-якій дискримінації;</w:t>
            </w:r>
            <w:r w:rsidRPr="007639C0">
              <w:rPr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 впровадження практик </w:t>
            </w:r>
            <w:proofErr w:type="spellStart"/>
            <w:r w:rsidRPr="007639C0">
              <w:rPr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інклюзивності</w:t>
            </w:r>
            <w:proofErr w:type="spellEnd"/>
            <w:r w:rsidRPr="007639C0">
              <w:rPr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 у закладі як основи для подолання наслідків військових дій на психіку здобувачів освіти</w:t>
            </w:r>
          </w:p>
        </w:tc>
      </w:tr>
      <w:tr w:rsidR="00070955" w:rsidRPr="00405B1B" w:rsidTr="007639C0">
        <w:tc>
          <w:tcPr>
            <w:tcW w:w="3735" w:type="dxa"/>
          </w:tcPr>
          <w:p w:rsidR="00B4450B" w:rsidRPr="00405B1B" w:rsidRDefault="2C34B73F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П</w:t>
            </w:r>
            <w:r w:rsidR="454B38A8" w:rsidRPr="00405B1B">
              <w:rPr>
                <w:sz w:val="24"/>
                <w:szCs w:val="24"/>
                <w:lang w:val="uk-UA"/>
              </w:rPr>
              <w:t>осил</w:t>
            </w:r>
            <w:r w:rsidR="00E821C0">
              <w:rPr>
                <w:sz w:val="24"/>
                <w:szCs w:val="24"/>
                <w:lang w:val="uk-UA"/>
              </w:rPr>
              <w:t>ити</w:t>
            </w:r>
            <w:r w:rsidR="454B38A8" w:rsidRPr="00405B1B">
              <w:rPr>
                <w:sz w:val="24"/>
                <w:szCs w:val="24"/>
                <w:lang w:val="uk-UA"/>
              </w:rPr>
              <w:t xml:space="preserve"> освітні спроможност</w:t>
            </w:r>
            <w:r w:rsidR="00E821C0">
              <w:rPr>
                <w:sz w:val="24"/>
                <w:szCs w:val="24"/>
                <w:lang w:val="uk-UA"/>
              </w:rPr>
              <w:t>і</w:t>
            </w:r>
            <w:r w:rsidR="454B38A8" w:rsidRPr="00405B1B">
              <w:rPr>
                <w:sz w:val="24"/>
                <w:szCs w:val="24"/>
                <w:lang w:val="uk-UA"/>
              </w:rPr>
              <w:t xml:space="preserve"> щодо протидії насильству, </w:t>
            </w:r>
            <w:r w:rsidR="00E821C0">
              <w:rPr>
                <w:sz w:val="24"/>
                <w:szCs w:val="24"/>
                <w:lang w:val="uk-UA"/>
              </w:rPr>
              <w:t>зокрема</w:t>
            </w:r>
            <w:r w:rsidR="454B38A8" w:rsidRPr="00405B1B">
              <w:rPr>
                <w:sz w:val="24"/>
                <w:szCs w:val="24"/>
                <w:lang w:val="uk-UA"/>
              </w:rPr>
              <w:t xml:space="preserve"> за ознакою статі, подола</w:t>
            </w:r>
            <w:r w:rsidR="00E821C0">
              <w:rPr>
                <w:sz w:val="24"/>
                <w:szCs w:val="24"/>
                <w:lang w:val="uk-UA"/>
              </w:rPr>
              <w:t>ти</w:t>
            </w:r>
            <w:r w:rsidR="454B38A8" w:rsidRPr="00405B1B">
              <w:rPr>
                <w:sz w:val="24"/>
                <w:szCs w:val="24"/>
                <w:lang w:val="uk-UA"/>
              </w:rPr>
              <w:t xml:space="preserve"> його наслідк</w:t>
            </w:r>
            <w:r w:rsidR="00E821C0">
              <w:rPr>
                <w:sz w:val="24"/>
                <w:szCs w:val="24"/>
                <w:lang w:val="uk-UA"/>
              </w:rPr>
              <w:t>и</w:t>
            </w:r>
            <w:r w:rsidR="454B38A8" w:rsidRPr="00405B1B">
              <w:rPr>
                <w:sz w:val="24"/>
                <w:szCs w:val="24"/>
                <w:lang w:val="uk-UA"/>
              </w:rPr>
              <w:t xml:space="preserve"> та забезпеч</w:t>
            </w:r>
            <w:r w:rsidR="00E821C0">
              <w:rPr>
                <w:sz w:val="24"/>
                <w:szCs w:val="24"/>
                <w:lang w:val="uk-UA"/>
              </w:rPr>
              <w:t>ити</w:t>
            </w:r>
            <w:r w:rsidR="454B38A8" w:rsidRPr="00405B1B">
              <w:rPr>
                <w:sz w:val="24"/>
                <w:szCs w:val="24"/>
                <w:lang w:val="uk-UA"/>
              </w:rPr>
              <w:t xml:space="preserve"> гаранті</w:t>
            </w:r>
            <w:r w:rsidR="00E821C0">
              <w:rPr>
                <w:sz w:val="24"/>
                <w:szCs w:val="24"/>
                <w:lang w:val="uk-UA"/>
              </w:rPr>
              <w:t>ї</w:t>
            </w:r>
            <w:r w:rsidR="454B38A8" w:rsidRPr="00405B1B">
              <w:rPr>
                <w:sz w:val="24"/>
                <w:szCs w:val="24"/>
                <w:lang w:val="uk-UA"/>
              </w:rPr>
              <w:t xml:space="preserve"> його </w:t>
            </w:r>
            <w:proofErr w:type="spellStart"/>
            <w:r w:rsidR="454B38A8" w:rsidRPr="00405B1B">
              <w:rPr>
                <w:sz w:val="24"/>
                <w:szCs w:val="24"/>
                <w:lang w:val="uk-UA"/>
              </w:rPr>
              <w:t>неповторення</w:t>
            </w:r>
            <w:proofErr w:type="spellEnd"/>
            <w:r w:rsidR="00E821C0">
              <w:rPr>
                <w:sz w:val="24"/>
                <w:szCs w:val="24"/>
                <w:lang w:val="uk-UA"/>
              </w:rPr>
              <w:t>,</w:t>
            </w:r>
            <w:r w:rsidR="454B38A8" w:rsidRPr="00405B1B">
              <w:rPr>
                <w:sz w:val="24"/>
                <w:szCs w:val="24"/>
                <w:lang w:val="uk-UA"/>
              </w:rPr>
              <w:t xml:space="preserve"> впровад</w:t>
            </w:r>
            <w:r w:rsidR="00E821C0">
              <w:rPr>
                <w:sz w:val="24"/>
                <w:szCs w:val="24"/>
                <w:lang w:val="uk-UA"/>
              </w:rPr>
              <w:t>ивши</w:t>
            </w:r>
            <w:r w:rsidR="454B38A8" w:rsidRPr="00405B1B">
              <w:rPr>
                <w:sz w:val="24"/>
                <w:szCs w:val="24"/>
                <w:lang w:val="uk-UA"/>
              </w:rPr>
              <w:t xml:space="preserve"> спеціальн</w:t>
            </w:r>
            <w:r w:rsidR="00E821C0">
              <w:rPr>
                <w:sz w:val="24"/>
                <w:szCs w:val="24"/>
                <w:lang w:val="uk-UA"/>
              </w:rPr>
              <w:t>і</w:t>
            </w:r>
            <w:r w:rsidR="454B38A8" w:rsidRPr="00405B1B">
              <w:rPr>
                <w:sz w:val="24"/>
                <w:szCs w:val="24"/>
                <w:lang w:val="uk-UA"/>
              </w:rPr>
              <w:t xml:space="preserve"> напрям</w:t>
            </w:r>
            <w:r w:rsidR="00E821C0">
              <w:rPr>
                <w:sz w:val="24"/>
                <w:szCs w:val="24"/>
                <w:lang w:val="uk-UA"/>
              </w:rPr>
              <w:t>и</w:t>
            </w:r>
            <w:r w:rsidR="454B38A8" w:rsidRPr="00405B1B">
              <w:rPr>
                <w:sz w:val="24"/>
                <w:szCs w:val="24"/>
                <w:lang w:val="uk-UA"/>
              </w:rPr>
              <w:t xml:space="preserve"> роботи психологічної та інших служб, розшир</w:t>
            </w:r>
            <w:r w:rsidR="00E821C0">
              <w:rPr>
                <w:sz w:val="24"/>
                <w:szCs w:val="24"/>
                <w:lang w:val="uk-UA"/>
              </w:rPr>
              <w:t>ити</w:t>
            </w:r>
            <w:r w:rsidR="454B38A8" w:rsidRPr="00405B1B">
              <w:rPr>
                <w:sz w:val="24"/>
                <w:szCs w:val="24"/>
                <w:lang w:val="uk-UA"/>
              </w:rPr>
              <w:t xml:space="preserve"> співпрац</w:t>
            </w:r>
            <w:r w:rsidR="00E821C0">
              <w:rPr>
                <w:sz w:val="24"/>
                <w:szCs w:val="24"/>
                <w:lang w:val="uk-UA"/>
              </w:rPr>
              <w:t>ю</w:t>
            </w:r>
            <w:r w:rsidR="454B38A8" w:rsidRPr="00405B1B">
              <w:rPr>
                <w:sz w:val="24"/>
                <w:szCs w:val="24"/>
                <w:lang w:val="uk-UA"/>
              </w:rPr>
              <w:t xml:space="preserve"> з правоохоронними та соціальними </w:t>
            </w:r>
            <w:r w:rsidR="56736C0B" w:rsidRPr="00405B1B">
              <w:rPr>
                <w:sz w:val="24"/>
                <w:szCs w:val="24"/>
                <w:lang w:val="uk-UA"/>
              </w:rPr>
              <w:t>органами</w:t>
            </w:r>
          </w:p>
        </w:tc>
        <w:tc>
          <w:tcPr>
            <w:tcW w:w="4530" w:type="dxa"/>
          </w:tcPr>
          <w:p w:rsidR="009A4EC2" w:rsidRPr="00405B1B" w:rsidRDefault="009112A1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 xml:space="preserve">Проведення заходів щодо протидії насильству, в тому числі за ознакою статі, подолання його наслідків та забезпечення гарантій </w:t>
            </w:r>
            <w:proofErr w:type="spellStart"/>
            <w:r w:rsidRPr="00405B1B">
              <w:rPr>
                <w:rFonts w:ascii="Times New Roman" w:hAnsi="Times New Roman"/>
                <w:sz w:val="24"/>
                <w:szCs w:val="24"/>
              </w:rPr>
              <w:t>неповторення</w:t>
            </w:r>
            <w:proofErr w:type="spellEnd"/>
            <w:r w:rsidRPr="00405B1B">
              <w:rPr>
                <w:rFonts w:ascii="Times New Roman" w:hAnsi="Times New Roman"/>
                <w:sz w:val="24"/>
                <w:szCs w:val="24"/>
              </w:rPr>
              <w:t xml:space="preserve"> шляхом впровадження спеціальних напрямів роботи психологічної, медичної та інших служб, розширення співпраці з правоохоронними органами та правозахисним сектором громадянського суспільства та системою відновлювального правосуддя</w:t>
            </w:r>
          </w:p>
        </w:tc>
        <w:tc>
          <w:tcPr>
            <w:tcW w:w="1474" w:type="dxa"/>
          </w:tcPr>
          <w:p w:rsidR="009A4EC2" w:rsidRPr="00405B1B" w:rsidRDefault="00D63E43" w:rsidP="00010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2023</w:t>
            </w:r>
            <w:r w:rsidR="00E821C0" w:rsidRPr="0090620F">
              <w:rPr>
                <w:rFonts w:ascii="Times New Roman" w:hAnsi="Times New Roman"/>
                <w:sz w:val="24"/>
                <w:szCs w:val="24"/>
              </w:rPr>
              <w:t>—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2024 роки</w:t>
            </w:r>
          </w:p>
        </w:tc>
        <w:tc>
          <w:tcPr>
            <w:tcW w:w="3072" w:type="dxa"/>
          </w:tcPr>
          <w:p w:rsidR="007E2DF9" w:rsidRPr="00405B1B" w:rsidRDefault="00D63E43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Підвищено поінформованість педагогічних працівників</w:t>
            </w:r>
            <w:r w:rsidR="00010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010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працівниць</w:t>
            </w:r>
          </w:p>
        </w:tc>
        <w:tc>
          <w:tcPr>
            <w:tcW w:w="1816" w:type="dxa"/>
          </w:tcPr>
          <w:p w:rsidR="009A4EC2" w:rsidRPr="00405B1B" w:rsidRDefault="00D63E43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6F5863" w:rsidRPr="00405B1B" w:rsidTr="007639C0">
        <w:tc>
          <w:tcPr>
            <w:tcW w:w="3735" w:type="dxa"/>
          </w:tcPr>
          <w:p w:rsidR="006F5863" w:rsidRPr="00405B1B" w:rsidRDefault="26E679FF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Забезпеч</w:t>
            </w:r>
            <w:r w:rsidR="009F0507">
              <w:rPr>
                <w:sz w:val="24"/>
                <w:szCs w:val="24"/>
                <w:lang w:val="uk-UA"/>
              </w:rPr>
              <w:t>ити</w:t>
            </w:r>
            <w:r w:rsidRPr="00405B1B">
              <w:rPr>
                <w:sz w:val="24"/>
                <w:szCs w:val="24"/>
                <w:lang w:val="uk-UA"/>
              </w:rPr>
              <w:t xml:space="preserve"> національно-патріотичн</w:t>
            </w:r>
            <w:r w:rsidR="009F0507">
              <w:rPr>
                <w:sz w:val="24"/>
                <w:szCs w:val="24"/>
                <w:lang w:val="uk-UA"/>
              </w:rPr>
              <w:t>у</w:t>
            </w:r>
            <w:r w:rsidRPr="00405B1B">
              <w:rPr>
                <w:sz w:val="24"/>
                <w:szCs w:val="24"/>
                <w:lang w:val="uk-UA"/>
              </w:rPr>
              <w:t xml:space="preserve"> підготовк</w:t>
            </w:r>
            <w:r w:rsidR="009F0507">
              <w:rPr>
                <w:sz w:val="24"/>
                <w:szCs w:val="24"/>
                <w:lang w:val="uk-UA"/>
              </w:rPr>
              <w:t>у</w:t>
            </w:r>
            <w:r w:rsidRPr="00405B1B">
              <w:rPr>
                <w:sz w:val="24"/>
                <w:szCs w:val="24"/>
                <w:lang w:val="uk-UA"/>
              </w:rPr>
              <w:t xml:space="preserve"> в закладі, позбав</w:t>
            </w:r>
            <w:r w:rsidR="009F0507">
              <w:rPr>
                <w:sz w:val="24"/>
                <w:szCs w:val="24"/>
                <w:lang w:val="uk-UA"/>
              </w:rPr>
              <w:t>итись</w:t>
            </w:r>
            <w:r w:rsidRPr="00405B1B">
              <w:rPr>
                <w:sz w:val="24"/>
                <w:szCs w:val="24"/>
                <w:lang w:val="uk-UA"/>
              </w:rPr>
              <w:t xml:space="preserve"> стереотипних уявлень про роль жінок і </w:t>
            </w:r>
            <w:r w:rsidRPr="00405B1B">
              <w:rPr>
                <w:sz w:val="24"/>
                <w:szCs w:val="24"/>
                <w:lang w:val="uk-UA"/>
              </w:rPr>
              <w:lastRenderedPageBreak/>
              <w:t>чоловіків</w:t>
            </w:r>
          </w:p>
        </w:tc>
        <w:tc>
          <w:tcPr>
            <w:tcW w:w="4530" w:type="dxa"/>
          </w:tcPr>
          <w:p w:rsidR="006F5863" w:rsidRPr="00405B1B" w:rsidRDefault="00760BE2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Надання рекомендацій щодо включення до змісту планів освітньої роботи груп питань забезпечення рівних прав та можливостей жінок і чоловіків з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lastRenderedPageBreak/>
              <w:t>урахування гендерного аспекту</w:t>
            </w:r>
          </w:p>
        </w:tc>
        <w:tc>
          <w:tcPr>
            <w:tcW w:w="1474" w:type="dxa"/>
          </w:tcPr>
          <w:p w:rsidR="006F5863" w:rsidRPr="00405B1B" w:rsidRDefault="00760BE2" w:rsidP="00010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 w:rsidR="00E821C0" w:rsidRPr="0090620F">
              <w:rPr>
                <w:rFonts w:ascii="Times New Roman" w:hAnsi="Times New Roman"/>
                <w:sz w:val="24"/>
                <w:szCs w:val="24"/>
              </w:rPr>
              <w:t>—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2024 роки</w:t>
            </w:r>
          </w:p>
        </w:tc>
        <w:tc>
          <w:tcPr>
            <w:tcW w:w="3072" w:type="dxa"/>
          </w:tcPr>
          <w:p w:rsidR="006F5863" w:rsidRPr="00405B1B" w:rsidRDefault="00760BE2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Посилено роботу у забезпеченні національно-патріотичного виховання дошкільників</w:t>
            </w:r>
            <w:r w:rsidR="00010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010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0C6" w:rsidRPr="00405B1B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ошкільниць, позбавлено стереотипних уявлень про роль жінки та чоловіка</w:t>
            </w:r>
          </w:p>
        </w:tc>
        <w:tc>
          <w:tcPr>
            <w:tcW w:w="1816" w:type="dxa"/>
          </w:tcPr>
          <w:p w:rsidR="006F5863" w:rsidRPr="00405B1B" w:rsidRDefault="00760BE2" w:rsidP="008A45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B1B">
              <w:rPr>
                <w:rFonts w:ascii="Times New Roman" w:hAnsi="Times New Roman"/>
                <w:sz w:val="24"/>
                <w:szCs w:val="24"/>
              </w:rPr>
              <w:lastRenderedPageBreak/>
              <w:t>Педагогині</w:t>
            </w:r>
            <w:proofErr w:type="spellEnd"/>
            <w:r w:rsidR="00E82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 педагоги</w:t>
            </w:r>
          </w:p>
        </w:tc>
      </w:tr>
      <w:tr w:rsidR="006F5863" w:rsidRPr="00405B1B" w:rsidTr="007639C0">
        <w:tc>
          <w:tcPr>
            <w:tcW w:w="3735" w:type="dxa"/>
          </w:tcPr>
          <w:p w:rsidR="006F5863" w:rsidRPr="00405B1B" w:rsidRDefault="26E679FF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lastRenderedPageBreak/>
              <w:t>Популяриз</w:t>
            </w:r>
            <w:r w:rsidR="009F0507">
              <w:rPr>
                <w:sz w:val="24"/>
                <w:szCs w:val="24"/>
                <w:lang w:val="uk-UA"/>
              </w:rPr>
              <w:t>увати</w:t>
            </w:r>
            <w:r w:rsidRPr="00405B1B">
              <w:rPr>
                <w:sz w:val="24"/>
                <w:szCs w:val="24"/>
                <w:lang w:val="uk-UA"/>
              </w:rPr>
              <w:t xml:space="preserve"> модел</w:t>
            </w:r>
            <w:r w:rsidR="009F0507">
              <w:rPr>
                <w:sz w:val="24"/>
                <w:szCs w:val="24"/>
                <w:lang w:val="uk-UA"/>
              </w:rPr>
              <w:t>і</w:t>
            </w:r>
            <w:r w:rsidRPr="00405B1B">
              <w:rPr>
                <w:sz w:val="24"/>
                <w:szCs w:val="24"/>
                <w:lang w:val="uk-UA"/>
              </w:rPr>
              <w:t xml:space="preserve"> соціальної поведінки, що передбачають рівний розподіл сімейних </w:t>
            </w:r>
            <w:r w:rsidR="009F0507">
              <w:rPr>
                <w:sz w:val="24"/>
                <w:szCs w:val="24"/>
                <w:lang w:val="uk-UA"/>
              </w:rPr>
              <w:t>і</w:t>
            </w:r>
            <w:r w:rsidR="009F0507" w:rsidRPr="00405B1B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побутових обов’язків</w:t>
            </w:r>
          </w:p>
        </w:tc>
        <w:tc>
          <w:tcPr>
            <w:tcW w:w="4530" w:type="dxa"/>
          </w:tcPr>
          <w:p w:rsidR="006F5863" w:rsidRPr="00405B1B" w:rsidRDefault="00760BE2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Інформування батьківської громадськості щодо можливостей закладу</w:t>
            </w:r>
          </w:p>
        </w:tc>
        <w:tc>
          <w:tcPr>
            <w:tcW w:w="1474" w:type="dxa"/>
          </w:tcPr>
          <w:p w:rsidR="006F5863" w:rsidRPr="00405B1B" w:rsidRDefault="00760BE2" w:rsidP="00010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  <w:tc>
          <w:tcPr>
            <w:tcW w:w="3072" w:type="dxa"/>
          </w:tcPr>
          <w:p w:rsidR="006F5863" w:rsidRPr="00405B1B" w:rsidRDefault="00760BE2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Підвищено поінформованість педагогічних працівників</w:t>
            </w:r>
            <w:r w:rsidR="00E82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E82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 xml:space="preserve">працівниць </w:t>
            </w:r>
            <w:r w:rsidR="00E821C0">
              <w:rPr>
                <w:rFonts w:ascii="Times New Roman" w:hAnsi="Times New Roman"/>
                <w:sz w:val="24"/>
                <w:szCs w:val="24"/>
              </w:rPr>
              <w:t>і</w:t>
            </w:r>
            <w:r w:rsidR="00E821C0" w:rsidRPr="0040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батьківської громадськості</w:t>
            </w:r>
          </w:p>
        </w:tc>
        <w:tc>
          <w:tcPr>
            <w:tcW w:w="1816" w:type="dxa"/>
          </w:tcPr>
          <w:p w:rsidR="006F5863" w:rsidRPr="00405B1B" w:rsidRDefault="0017188A" w:rsidP="008A4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6F5863" w:rsidRPr="00405B1B" w:rsidTr="007639C0">
        <w:tc>
          <w:tcPr>
            <w:tcW w:w="3735" w:type="dxa"/>
          </w:tcPr>
          <w:p w:rsidR="006F5863" w:rsidRPr="00405B1B" w:rsidRDefault="26E679FF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405B1B">
              <w:rPr>
                <w:sz w:val="24"/>
                <w:szCs w:val="24"/>
              </w:rPr>
              <w:t>ідвищ</w:t>
            </w:r>
            <w:r w:rsidR="000104B2">
              <w:rPr>
                <w:sz w:val="24"/>
                <w:szCs w:val="24"/>
                <w:lang w:val="uk-UA"/>
              </w:rPr>
              <w:t>ити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рів</w:t>
            </w:r>
            <w:proofErr w:type="spellEnd"/>
            <w:r w:rsidR="000104B2">
              <w:rPr>
                <w:sz w:val="24"/>
                <w:szCs w:val="24"/>
                <w:lang w:val="uk-UA"/>
              </w:rPr>
              <w:t>е</w:t>
            </w:r>
            <w:proofErr w:type="spellStart"/>
            <w:r w:rsidRPr="00405B1B">
              <w:rPr>
                <w:sz w:val="24"/>
                <w:szCs w:val="24"/>
              </w:rPr>
              <w:t>н</w:t>
            </w:r>
            <w:proofErr w:type="spellEnd"/>
            <w:r w:rsidR="000104B2">
              <w:rPr>
                <w:sz w:val="24"/>
                <w:szCs w:val="24"/>
                <w:lang w:val="uk-UA"/>
              </w:rPr>
              <w:t>ь</w:t>
            </w:r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обізнаності</w:t>
            </w:r>
            <w:proofErr w:type="spellEnd"/>
            <w:r w:rsidRPr="00405B1B">
              <w:rPr>
                <w:sz w:val="24"/>
                <w:szCs w:val="24"/>
              </w:rPr>
              <w:t xml:space="preserve"> про </w:t>
            </w:r>
            <w:proofErr w:type="spellStart"/>
            <w:r w:rsidRPr="00405B1B">
              <w:rPr>
                <w:sz w:val="24"/>
                <w:szCs w:val="24"/>
              </w:rPr>
              <w:t>зв’язок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гендерних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питань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і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питань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безпеки</w:t>
            </w:r>
            <w:proofErr w:type="spellEnd"/>
            <w:r w:rsidRPr="00405B1B">
              <w:rPr>
                <w:sz w:val="24"/>
                <w:szCs w:val="24"/>
              </w:rPr>
              <w:t xml:space="preserve">, </w:t>
            </w:r>
            <w:proofErr w:type="spellStart"/>
            <w:r w:rsidRPr="00405B1B">
              <w:rPr>
                <w:sz w:val="24"/>
                <w:szCs w:val="24"/>
              </w:rPr>
              <w:t>відповідних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стандартів</w:t>
            </w:r>
            <w:proofErr w:type="spellEnd"/>
            <w:r w:rsidRPr="00405B1B">
              <w:rPr>
                <w:sz w:val="24"/>
                <w:szCs w:val="24"/>
              </w:rPr>
              <w:t xml:space="preserve"> та практики</w:t>
            </w:r>
          </w:p>
        </w:tc>
        <w:tc>
          <w:tcPr>
            <w:tcW w:w="4530" w:type="dxa"/>
          </w:tcPr>
          <w:p w:rsidR="006F5863" w:rsidRPr="00405B1B" w:rsidRDefault="00760BE2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Проведення інформаційно-просвітницької кампанії про зв’язок гендерних питань і питань безпеки</w:t>
            </w:r>
          </w:p>
        </w:tc>
        <w:tc>
          <w:tcPr>
            <w:tcW w:w="1474" w:type="dxa"/>
          </w:tcPr>
          <w:p w:rsidR="006F5863" w:rsidRPr="00405B1B" w:rsidRDefault="00760BE2" w:rsidP="00010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2023</w:t>
            </w:r>
            <w:r w:rsidR="00E821C0" w:rsidRPr="0090620F">
              <w:rPr>
                <w:rFonts w:ascii="Times New Roman" w:hAnsi="Times New Roman"/>
                <w:sz w:val="24"/>
                <w:szCs w:val="24"/>
              </w:rPr>
              <w:t>—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2024 роки</w:t>
            </w:r>
          </w:p>
        </w:tc>
        <w:tc>
          <w:tcPr>
            <w:tcW w:w="3072" w:type="dxa"/>
          </w:tcPr>
          <w:p w:rsidR="006F5863" w:rsidRPr="00405B1B" w:rsidRDefault="00760BE2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Підвищено поінформованість педагогічних працівників</w:t>
            </w:r>
            <w:r w:rsidR="00E82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E82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працівниць</w:t>
            </w:r>
          </w:p>
        </w:tc>
        <w:tc>
          <w:tcPr>
            <w:tcW w:w="1816" w:type="dxa"/>
          </w:tcPr>
          <w:p w:rsidR="006F5863" w:rsidRPr="00405B1B" w:rsidRDefault="0017188A" w:rsidP="008A4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6F5863" w:rsidRPr="00405B1B" w:rsidTr="007639C0">
        <w:tc>
          <w:tcPr>
            <w:tcW w:w="3735" w:type="dxa"/>
          </w:tcPr>
          <w:p w:rsidR="006F5863" w:rsidRPr="00405B1B" w:rsidRDefault="2B717753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Здійсн</w:t>
            </w:r>
            <w:r w:rsidR="000104B2">
              <w:rPr>
                <w:sz w:val="24"/>
                <w:szCs w:val="24"/>
                <w:lang w:val="uk-UA"/>
              </w:rPr>
              <w:t>ювати</w:t>
            </w:r>
            <w:r w:rsidRPr="00405B1B">
              <w:rPr>
                <w:sz w:val="24"/>
                <w:szCs w:val="24"/>
                <w:lang w:val="uk-UA"/>
              </w:rPr>
              <w:t xml:space="preserve"> обмін з організаціями громадянського суспільства інформацією щодо врахування гендерного аспекту </w:t>
            </w:r>
            <w:r w:rsidR="000104B2">
              <w:rPr>
                <w:sz w:val="24"/>
                <w:szCs w:val="24"/>
                <w:lang w:val="uk-UA"/>
              </w:rPr>
              <w:t>в</w:t>
            </w:r>
            <w:r w:rsidR="000104B2" w:rsidRPr="00405B1B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 xml:space="preserve">конфліктний </w:t>
            </w:r>
            <w:r w:rsidR="000104B2">
              <w:rPr>
                <w:sz w:val="24"/>
                <w:szCs w:val="24"/>
                <w:lang w:val="uk-UA"/>
              </w:rPr>
              <w:t>і</w:t>
            </w:r>
            <w:r w:rsidRPr="00405B1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  <w:lang w:val="uk-UA"/>
              </w:rPr>
              <w:t>постконфліктний</w:t>
            </w:r>
            <w:proofErr w:type="spellEnd"/>
            <w:r w:rsidRPr="00405B1B">
              <w:rPr>
                <w:sz w:val="24"/>
                <w:szCs w:val="24"/>
                <w:lang w:val="uk-UA"/>
              </w:rPr>
              <w:t xml:space="preserve"> період</w:t>
            </w:r>
            <w:r w:rsidR="000104B2"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530" w:type="dxa"/>
          </w:tcPr>
          <w:p w:rsidR="006F5863" w:rsidRPr="00405B1B" w:rsidRDefault="00E04FB8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 xml:space="preserve">Здійснення обміну з організаціями різного рівня щодо врахування гендерного аспекту у конфліктний та </w:t>
            </w:r>
            <w:proofErr w:type="spellStart"/>
            <w:r w:rsidRPr="00405B1B">
              <w:rPr>
                <w:rFonts w:ascii="Times New Roman" w:hAnsi="Times New Roman"/>
                <w:sz w:val="24"/>
                <w:szCs w:val="24"/>
              </w:rPr>
              <w:t>постконфліктний</w:t>
            </w:r>
            <w:proofErr w:type="spellEnd"/>
            <w:r w:rsidRPr="00405B1B">
              <w:rPr>
                <w:rFonts w:ascii="Times New Roman" w:hAnsi="Times New Roman"/>
                <w:sz w:val="24"/>
                <w:szCs w:val="24"/>
              </w:rPr>
              <w:t xml:space="preserve"> період</w:t>
            </w:r>
          </w:p>
        </w:tc>
        <w:tc>
          <w:tcPr>
            <w:tcW w:w="1474" w:type="dxa"/>
          </w:tcPr>
          <w:p w:rsidR="006F5863" w:rsidRPr="00405B1B" w:rsidRDefault="00E04FB8" w:rsidP="00010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  <w:tc>
          <w:tcPr>
            <w:tcW w:w="3072" w:type="dxa"/>
          </w:tcPr>
          <w:p w:rsidR="006F5863" w:rsidRPr="00405B1B" w:rsidRDefault="00E04FB8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 xml:space="preserve">Посилено роботу закладу з організаціями різного рівня щодо врахування гендерного аспекту у конфліктний </w:t>
            </w:r>
            <w:r w:rsidR="009F0507">
              <w:rPr>
                <w:rFonts w:ascii="Times New Roman" w:hAnsi="Times New Roman"/>
                <w:sz w:val="24"/>
                <w:szCs w:val="24"/>
              </w:rPr>
              <w:t>і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rFonts w:ascii="Times New Roman" w:hAnsi="Times New Roman"/>
                <w:sz w:val="24"/>
                <w:szCs w:val="24"/>
              </w:rPr>
              <w:t>постконфліктний</w:t>
            </w:r>
            <w:proofErr w:type="spellEnd"/>
            <w:r w:rsidRPr="00405B1B">
              <w:rPr>
                <w:rFonts w:ascii="Times New Roman" w:hAnsi="Times New Roman"/>
                <w:sz w:val="24"/>
                <w:szCs w:val="24"/>
              </w:rPr>
              <w:t xml:space="preserve"> період</w:t>
            </w:r>
          </w:p>
        </w:tc>
        <w:tc>
          <w:tcPr>
            <w:tcW w:w="1816" w:type="dxa"/>
          </w:tcPr>
          <w:p w:rsidR="006F5863" w:rsidRPr="00405B1B" w:rsidRDefault="00E04FB8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6F5863" w:rsidRPr="00405B1B" w:rsidTr="007639C0">
        <w:tc>
          <w:tcPr>
            <w:tcW w:w="3735" w:type="dxa"/>
          </w:tcPr>
          <w:p w:rsidR="006F5863" w:rsidRPr="00405B1B" w:rsidRDefault="35DF22A7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405B1B">
              <w:rPr>
                <w:sz w:val="24"/>
                <w:szCs w:val="24"/>
              </w:rPr>
              <w:t>одола</w:t>
            </w:r>
            <w:proofErr w:type="spellEnd"/>
            <w:r w:rsidR="000104B2">
              <w:rPr>
                <w:sz w:val="24"/>
                <w:szCs w:val="24"/>
                <w:lang w:val="uk-UA"/>
              </w:rPr>
              <w:t>ти</w:t>
            </w:r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гендерн</w:t>
            </w:r>
            <w:r w:rsidR="000104B2">
              <w:rPr>
                <w:sz w:val="24"/>
                <w:szCs w:val="24"/>
                <w:lang w:val="uk-UA"/>
              </w:rPr>
              <w:t>ий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розрив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r w:rsidR="009F0507">
              <w:rPr>
                <w:sz w:val="24"/>
                <w:szCs w:val="24"/>
                <w:lang w:val="uk-UA"/>
              </w:rPr>
              <w:t>і</w:t>
            </w:r>
            <w:r w:rsidR="009F0507"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забезпеч</w:t>
            </w:r>
            <w:r w:rsidR="000104B2">
              <w:rPr>
                <w:sz w:val="24"/>
                <w:szCs w:val="24"/>
                <w:lang w:val="uk-UA"/>
              </w:rPr>
              <w:t>ити</w:t>
            </w:r>
            <w:proofErr w:type="spellEnd"/>
            <w:r w:rsidRPr="00405B1B">
              <w:rPr>
                <w:sz w:val="24"/>
                <w:szCs w:val="24"/>
              </w:rPr>
              <w:t xml:space="preserve"> доступ </w:t>
            </w:r>
            <w:proofErr w:type="spellStart"/>
            <w:r w:rsidRPr="00405B1B">
              <w:rPr>
                <w:sz w:val="24"/>
                <w:szCs w:val="24"/>
              </w:rPr>
              <w:t>всіх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учасників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освітнього</w:t>
            </w:r>
            <w:proofErr w:type="spellEnd"/>
            <w:r w:rsidRPr="00405B1B">
              <w:rPr>
                <w:sz w:val="24"/>
                <w:szCs w:val="24"/>
              </w:rPr>
              <w:t xml:space="preserve"> </w:t>
            </w:r>
            <w:proofErr w:type="spellStart"/>
            <w:r w:rsidRPr="00405B1B">
              <w:rPr>
                <w:sz w:val="24"/>
                <w:szCs w:val="24"/>
              </w:rPr>
              <w:t>процесу</w:t>
            </w:r>
            <w:proofErr w:type="spellEnd"/>
            <w:r w:rsidRPr="00405B1B">
              <w:rPr>
                <w:sz w:val="24"/>
                <w:szCs w:val="24"/>
              </w:rPr>
              <w:t xml:space="preserve"> до </w:t>
            </w:r>
            <w:proofErr w:type="spellStart"/>
            <w:r w:rsidRPr="00405B1B">
              <w:rPr>
                <w:sz w:val="24"/>
                <w:szCs w:val="24"/>
              </w:rPr>
              <w:t>ресурсів</w:t>
            </w:r>
            <w:proofErr w:type="spellEnd"/>
            <w:r w:rsidRPr="00405B1B">
              <w:rPr>
                <w:sz w:val="24"/>
                <w:szCs w:val="24"/>
                <w:lang w:val="uk-UA"/>
              </w:rPr>
              <w:t xml:space="preserve"> та можливостей закладу</w:t>
            </w:r>
          </w:p>
        </w:tc>
        <w:tc>
          <w:tcPr>
            <w:tcW w:w="4530" w:type="dxa"/>
          </w:tcPr>
          <w:p w:rsidR="006F5863" w:rsidRPr="00405B1B" w:rsidRDefault="006F5863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 xml:space="preserve">Розроблення рекомендацій щодо подолання гендерного розриву, забезпечення матеріально-технічних умов закладу з безпеки і оборони для виховання дівчат </w:t>
            </w:r>
            <w:r w:rsidR="00EE778D">
              <w:rPr>
                <w:rFonts w:ascii="Times New Roman" w:hAnsi="Times New Roman"/>
                <w:sz w:val="24"/>
                <w:szCs w:val="24"/>
              </w:rPr>
              <w:t>і</w:t>
            </w:r>
            <w:r w:rsidR="00EE778D" w:rsidRPr="0040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хлопців</w:t>
            </w:r>
          </w:p>
        </w:tc>
        <w:tc>
          <w:tcPr>
            <w:tcW w:w="1474" w:type="dxa"/>
          </w:tcPr>
          <w:p w:rsidR="006F5863" w:rsidRPr="00405B1B" w:rsidRDefault="006F5863" w:rsidP="00010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  <w:tc>
          <w:tcPr>
            <w:tcW w:w="3072" w:type="dxa"/>
          </w:tcPr>
          <w:p w:rsidR="006F5863" w:rsidRPr="00405B1B" w:rsidRDefault="006F5863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 xml:space="preserve">Посилено роботу закладу щодо подолання гендерного розриву, забезпечення матеріально-технічних умов закладу з безпеки </w:t>
            </w:r>
            <w:r w:rsidR="009F050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 xml:space="preserve"> оборони для виховання дівчат </w:t>
            </w:r>
            <w:r w:rsidR="009F0507">
              <w:rPr>
                <w:rFonts w:ascii="Times New Roman" w:hAnsi="Times New Roman"/>
                <w:sz w:val="24"/>
                <w:szCs w:val="24"/>
              </w:rPr>
              <w:t>і</w:t>
            </w:r>
            <w:r w:rsidR="009F0507" w:rsidRPr="0040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хлопців</w:t>
            </w:r>
          </w:p>
        </w:tc>
        <w:tc>
          <w:tcPr>
            <w:tcW w:w="1816" w:type="dxa"/>
          </w:tcPr>
          <w:p w:rsidR="006F5863" w:rsidRPr="00405B1B" w:rsidRDefault="006F5863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6F5863" w:rsidRPr="00405B1B" w:rsidTr="007639C0">
        <w:tc>
          <w:tcPr>
            <w:tcW w:w="3735" w:type="dxa"/>
          </w:tcPr>
          <w:p w:rsidR="006F5863" w:rsidRPr="00405B1B" w:rsidRDefault="35DF22A7" w:rsidP="008A455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05B1B">
              <w:rPr>
                <w:sz w:val="24"/>
                <w:szCs w:val="24"/>
                <w:lang w:val="uk-UA"/>
              </w:rPr>
              <w:t>Посил</w:t>
            </w:r>
            <w:r w:rsidR="000104B2">
              <w:rPr>
                <w:sz w:val="24"/>
                <w:szCs w:val="24"/>
                <w:lang w:val="uk-UA"/>
              </w:rPr>
              <w:t>ити</w:t>
            </w:r>
            <w:r w:rsidRPr="00405B1B">
              <w:rPr>
                <w:sz w:val="24"/>
                <w:szCs w:val="24"/>
                <w:lang w:val="uk-UA"/>
              </w:rPr>
              <w:t xml:space="preserve"> соціальн</w:t>
            </w:r>
            <w:r w:rsidR="000104B2">
              <w:rPr>
                <w:sz w:val="24"/>
                <w:szCs w:val="24"/>
                <w:lang w:val="uk-UA"/>
              </w:rPr>
              <w:t>ий</w:t>
            </w:r>
            <w:r w:rsidRPr="00405B1B">
              <w:rPr>
                <w:sz w:val="24"/>
                <w:szCs w:val="24"/>
                <w:lang w:val="uk-UA"/>
              </w:rPr>
              <w:t xml:space="preserve"> захист працівниць</w:t>
            </w:r>
            <w:r w:rsidR="000104B2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/</w:t>
            </w:r>
            <w:r w:rsidR="000104B2">
              <w:rPr>
                <w:sz w:val="24"/>
                <w:szCs w:val="24"/>
                <w:lang w:val="uk-UA"/>
              </w:rPr>
              <w:t xml:space="preserve"> </w:t>
            </w:r>
            <w:r w:rsidRPr="00405B1B">
              <w:rPr>
                <w:sz w:val="24"/>
                <w:szCs w:val="24"/>
                <w:lang w:val="uk-UA"/>
              </w:rPr>
              <w:t>працівників в умовах безпекових викликів, відновлення після воєнного вторгнення</w:t>
            </w:r>
          </w:p>
        </w:tc>
        <w:tc>
          <w:tcPr>
            <w:tcW w:w="4530" w:type="dxa"/>
          </w:tcPr>
          <w:p w:rsidR="006F5863" w:rsidRPr="00405B1B" w:rsidRDefault="006F5863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Підготовка рекомендацій за результатами внутрішнього моніторингу щодо здійснення контролю за навантаженням працівниць</w:t>
            </w:r>
            <w:r w:rsidR="009F0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/</w:t>
            </w:r>
            <w:r w:rsidR="009F0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B1B">
              <w:rPr>
                <w:rFonts w:ascii="Times New Roman" w:hAnsi="Times New Roman"/>
                <w:sz w:val="24"/>
                <w:szCs w:val="24"/>
              </w:rPr>
              <w:t>працівників з урахуванням статі</w:t>
            </w:r>
          </w:p>
        </w:tc>
        <w:tc>
          <w:tcPr>
            <w:tcW w:w="1474" w:type="dxa"/>
          </w:tcPr>
          <w:p w:rsidR="006F5863" w:rsidRPr="00405B1B" w:rsidRDefault="006F5863" w:rsidP="00010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  <w:tc>
          <w:tcPr>
            <w:tcW w:w="3072" w:type="dxa"/>
          </w:tcPr>
          <w:p w:rsidR="006F5863" w:rsidRPr="00405B1B" w:rsidRDefault="006F5863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Підготовлено рекомендації за результатами моніторингу</w:t>
            </w:r>
          </w:p>
        </w:tc>
        <w:tc>
          <w:tcPr>
            <w:tcW w:w="1816" w:type="dxa"/>
          </w:tcPr>
          <w:p w:rsidR="006F5863" w:rsidRPr="00405B1B" w:rsidRDefault="006F5863" w:rsidP="008A4555">
            <w:pPr>
              <w:rPr>
                <w:rFonts w:ascii="Times New Roman" w:hAnsi="Times New Roman"/>
                <w:sz w:val="24"/>
                <w:szCs w:val="24"/>
              </w:rPr>
            </w:pPr>
            <w:r w:rsidRPr="00405B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637E75" w:rsidRPr="00405B1B" w:rsidRDefault="00637E75" w:rsidP="000104B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637E75" w:rsidRPr="00405B1B" w:rsidSect="00C37FBA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40F9"/>
    <w:multiLevelType w:val="hybridMultilevel"/>
    <w:tmpl w:val="7E7E2C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B543E"/>
    <w:multiLevelType w:val="hybridMultilevel"/>
    <w:tmpl w:val="F10261E8"/>
    <w:lvl w:ilvl="0" w:tplc="ACCC929C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E240E"/>
    <w:multiLevelType w:val="hybridMultilevel"/>
    <w:tmpl w:val="40183C6C"/>
    <w:lvl w:ilvl="0" w:tplc="267A62E4">
      <w:start w:val="1"/>
      <w:numFmt w:val="bullet"/>
      <w:lvlText w:val="-"/>
      <w:lvlJc w:val="left"/>
      <w:pPr>
        <w:ind w:left="96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AB4235C"/>
    <w:multiLevelType w:val="hybridMultilevel"/>
    <w:tmpl w:val="50F8D4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432B1"/>
    <w:multiLevelType w:val="hybridMultilevel"/>
    <w:tmpl w:val="FF8E970A"/>
    <w:lvl w:ilvl="0" w:tplc="267A62E4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BE1965"/>
    <w:multiLevelType w:val="multilevel"/>
    <w:tmpl w:val="E4288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6955"/>
    <w:rsid w:val="000013BD"/>
    <w:rsid w:val="000104B2"/>
    <w:rsid w:val="000109A0"/>
    <w:rsid w:val="00014E7C"/>
    <w:rsid w:val="00020AAB"/>
    <w:rsid w:val="00023C68"/>
    <w:rsid w:val="000305BE"/>
    <w:rsid w:val="00040C18"/>
    <w:rsid w:val="00044336"/>
    <w:rsid w:val="00063C42"/>
    <w:rsid w:val="00070955"/>
    <w:rsid w:val="000736A5"/>
    <w:rsid w:val="00074683"/>
    <w:rsid w:val="00082032"/>
    <w:rsid w:val="0008751B"/>
    <w:rsid w:val="00087C60"/>
    <w:rsid w:val="000A6FBA"/>
    <w:rsid w:val="000D2637"/>
    <w:rsid w:val="000D3AF2"/>
    <w:rsid w:val="000E447D"/>
    <w:rsid w:val="000F672B"/>
    <w:rsid w:val="000F7715"/>
    <w:rsid w:val="001001AF"/>
    <w:rsid w:val="0010510B"/>
    <w:rsid w:val="001073EF"/>
    <w:rsid w:val="001179C4"/>
    <w:rsid w:val="00121BF1"/>
    <w:rsid w:val="001220F8"/>
    <w:rsid w:val="00123F25"/>
    <w:rsid w:val="00126CC4"/>
    <w:rsid w:val="00132568"/>
    <w:rsid w:val="00142647"/>
    <w:rsid w:val="0014738E"/>
    <w:rsid w:val="00155281"/>
    <w:rsid w:val="00160599"/>
    <w:rsid w:val="00165D3D"/>
    <w:rsid w:val="001714BD"/>
    <w:rsid w:val="0017188A"/>
    <w:rsid w:val="00186368"/>
    <w:rsid w:val="0019483E"/>
    <w:rsid w:val="001A11F6"/>
    <w:rsid w:val="001A6C22"/>
    <w:rsid w:val="001B0161"/>
    <w:rsid w:val="001B1D02"/>
    <w:rsid w:val="001B68EC"/>
    <w:rsid w:val="001C21B8"/>
    <w:rsid w:val="001C704F"/>
    <w:rsid w:val="001D515A"/>
    <w:rsid w:val="001D66E6"/>
    <w:rsid w:val="001E4CFD"/>
    <w:rsid w:val="001E7177"/>
    <w:rsid w:val="001F07B4"/>
    <w:rsid w:val="001F1870"/>
    <w:rsid w:val="00202AB4"/>
    <w:rsid w:val="00205943"/>
    <w:rsid w:val="00217729"/>
    <w:rsid w:val="00220BD8"/>
    <w:rsid w:val="00221B19"/>
    <w:rsid w:val="002234A4"/>
    <w:rsid w:val="00225141"/>
    <w:rsid w:val="00225643"/>
    <w:rsid w:val="0025292F"/>
    <w:rsid w:val="002833CD"/>
    <w:rsid w:val="002940BD"/>
    <w:rsid w:val="00296173"/>
    <w:rsid w:val="0029752F"/>
    <w:rsid w:val="002A1649"/>
    <w:rsid w:val="002A19EB"/>
    <w:rsid w:val="002A4D21"/>
    <w:rsid w:val="002A6838"/>
    <w:rsid w:val="002A7362"/>
    <w:rsid w:val="002B3886"/>
    <w:rsid w:val="002B76B3"/>
    <w:rsid w:val="002C5E88"/>
    <w:rsid w:val="002D4151"/>
    <w:rsid w:val="002D45C9"/>
    <w:rsid w:val="002D704E"/>
    <w:rsid w:val="002E3F3B"/>
    <w:rsid w:val="002E4B6C"/>
    <w:rsid w:val="002F4517"/>
    <w:rsid w:val="002F7C0C"/>
    <w:rsid w:val="00303638"/>
    <w:rsid w:val="00312C7B"/>
    <w:rsid w:val="003167A6"/>
    <w:rsid w:val="0031729A"/>
    <w:rsid w:val="0032711A"/>
    <w:rsid w:val="0034140E"/>
    <w:rsid w:val="0034351F"/>
    <w:rsid w:val="00353B3E"/>
    <w:rsid w:val="00373A25"/>
    <w:rsid w:val="0038776E"/>
    <w:rsid w:val="00392B71"/>
    <w:rsid w:val="00392D95"/>
    <w:rsid w:val="003A2D51"/>
    <w:rsid w:val="003A351B"/>
    <w:rsid w:val="003E269A"/>
    <w:rsid w:val="003F0C96"/>
    <w:rsid w:val="003F2D41"/>
    <w:rsid w:val="003F569A"/>
    <w:rsid w:val="004027F8"/>
    <w:rsid w:val="00405B1B"/>
    <w:rsid w:val="004075BC"/>
    <w:rsid w:val="00412748"/>
    <w:rsid w:val="00430097"/>
    <w:rsid w:val="00431D73"/>
    <w:rsid w:val="00432091"/>
    <w:rsid w:val="00434156"/>
    <w:rsid w:val="004415A8"/>
    <w:rsid w:val="004453E8"/>
    <w:rsid w:val="00445765"/>
    <w:rsid w:val="004535B9"/>
    <w:rsid w:val="004539F9"/>
    <w:rsid w:val="00456065"/>
    <w:rsid w:val="00465919"/>
    <w:rsid w:val="00467723"/>
    <w:rsid w:val="00473EA7"/>
    <w:rsid w:val="004810C6"/>
    <w:rsid w:val="00483FD1"/>
    <w:rsid w:val="00487C96"/>
    <w:rsid w:val="004B00AC"/>
    <w:rsid w:val="004B6007"/>
    <w:rsid w:val="004B6C50"/>
    <w:rsid w:val="004C5030"/>
    <w:rsid w:val="004D3A23"/>
    <w:rsid w:val="004E0E13"/>
    <w:rsid w:val="004E7C0D"/>
    <w:rsid w:val="004F2288"/>
    <w:rsid w:val="00513C30"/>
    <w:rsid w:val="00525030"/>
    <w:rsid w:val="00525DE9"/>
    <w:rsid w:val="00542BD6"/>
    <w:rsid w:val="005535BC"/>
    <w:rsid w:val="00564738"/>
    <w:rsid w:val="00576F12"/>
    <w:rsid w:val="005B241D"/>
    <w:rsid w:val="005C1619"/>
    <w:rsid w:val="005C426D"/>
    <w:rsid w:val="005D297A"/>
    <w:rsid w:val="005D7936"/>
    <w:rsid w:val="005E1DB9"/>
    <w:rsid w:val="005F3A92"/>
    <w:rsid w:val="005F77BC"/>
    <w:rsid w:val="00610B57"/>
    <w:rsid w:val="00615156"/>
    <w:rsid w:val="0062408B"/>
    <w:rsid w:val="00637E75"/>
    <w:rsid w:val="00654F98"/>
    <w:rsid w:val="00655B55"/>
    <w:rsid w:val="006605EA"/>
    <w:rsid w:val="00662618"/>
    <w:rsid w:val="00666181"/>
    <w:rsid w:val="0068107A"/>
    <w:rsid w:val="00690FAF"/>
    <w:rsid w:val="0069729C"/>
    <w:rsid w:val="006A2D4E"/>
    <w:rsid w:val="006A4172"/>
    <w:rsid w:val="006B5488"/>
    <w:rsid w:val="006B6F19"/>
    <w:rsid w:val="006C04E1"/>
    <w:rsid w:val="006D5AEA"/>
    <w:rsid w:val="006E6955"/>
    <w:rsid w:val="006F5863"/>
    <w:rsid w:val="007215CC"/>
    <w:rsid w:val="00730CF0"/>
    <w:rsid w:val="007324B3"/>
    <w:rsid w:val="00732F86"/>
    <w:rsid w:val="00742E36"/>
    <w:rsid w:val="00760BE2"/>
    <w:rsid w:val="007639C0"/>
    <w:rsid w:val="00764F46"/>
    <w:rsid w:val="007665BD"/>
    <w:rsid w:val="00780E1E"/>
    <w:rsid w:val="00780FB9"/>
    <w:rsid w:val="00785888"/>
    <w:rsid w:val="007A07F3"/>
    <w:rsid w:val="007A61F7"/>
    <w:rsid w:val="007B3149"/>
    <w:rsid w:val="007C74DC"/>
    <w:rsid w:val="007E2DF9"/>
    <w:rsid w:val="007F35E3"/>
    <w:rsid w:val="007F79C0"/>
    <w:rsid w:val="00816269"/>
    <w:rsid w:val="00822F0D"/>
    <w:rsid w:val="0082307E"/>
    <w:rsid w:val="00826065"/>
    <w:rsid w:val="00834DD5"/>
    <w:rsid w:val="00841AA7"/>
    <w:rsid w:val="008463CE"/>
    <w:rsid w:val="0085055D"/>
    <w:rsid w:val="00854CDE"/>
    <w:rsid w:val="0088566D"/>
    <w:rsid w:val="00891525"/>
    <w:rsid w:val="00895CEE"/>
    <w:rsid w:val="008A08D2"/>
    <w:rsid w:val="008A0A34"/>
    <w:rsid w:val="008A4555"/>
    <w:rsid w:val="008B06C0"/>
    <w:rsid w:val="008B268E"/>
    <w:rsid w:val="008E07E5"/>
    <w:rsid w:val="008F041A"/>
    <w:rsid w:val="008F1705"/>
    <w:rsid w:val="00906294"/>
    <w:rsid w:val="00906C17"/>
    <w:rsid w:val="0090711C"/>
    <w:rsid w:val="009112A1"/>
    <w:rsid w:val="00916A41"/>
    <w:rsid w:val="00923BCE"/>
    <w:rsid w:val="0093019F"/>
    <w:rsid w:val="00935229"/>
    <w:rsid w:val="00942140"/>
    <w:rsid w:val="009450CA"/>
    <w:rsid w:val="0097122E"/>
    <w:rsid w:val="0097325E"/>
    <w:rsid w:val="0097328A"/>
    <w:rsid w:val="00981DA1"/>
    <w:rsid w:val="00984047"/>
    <w:rsid w:val="009959BB"/>
    <w:rsid w:val="009A1C79"/>
    <w:rsid w:val="009A4DBF"/>
    <w:rsid w:val="009A4EC2"/>
    <w:rsid w:val="009B5C35"/>
    <w:rsid w:val="009C2418"/>
    <w:rsid w:val="009C7E1F"/>
    <w:rsid w:val="009F0507"/>
    <w:rsid w:val="009F0B1A"/>
    <w:rsid w:val="009F1CAE"/>
    <w:rsid w:val="00A01162"/>
    <w:rsid w:val="00A01A4F"/>
    <w:rsid w:val="00A02138"/>
    <w:rsid w:val="00A134A9"/>
    <w:rsid w:val="00A14EE2"/>
    <w:rsid w:val="00A205A6"/>
    <w:rsid w:val="00A35FAE"/>
    <w:rsid w:val="00A373F7"/>
    <w:rsid w:val="00A432BB"/>
    <w:rsid w:val="00A52904"/>
    <w:rsid w:val="00A5537A"/>
    <w:rsid w:val="00A904A5"/>
    <w:rsid w:val="00A90AA0"/>
    <w:rsid w:val="00AA31D5"/>
    <w:rsid w:val="00AA7103"/>
    <w:rsid w:val="00AD3188"/>
    <w:rsid w:val="00AD51D0"/>
    <w:rsid w:val="00AF54EE"/>
    <w:rsid w:val="00B06342"/>
    <w:rsid w:val="00B066A0"/>
    <w:rsid w:val="00B26097"/>
    <w:rsid w:val="00B30361"/>
    <w:rsid w:val="00B34067"/>
    <w:rsid w:val="00B35162"/>
    <w:rsid w:val="00B36013"/>
    <w:rsid w:val="00B4450B"/>
    <w:rsid w:val="00B609D2"/>
    <w:rsid w:val="00B719E4"/>
    <w:rsid w:val="00B82A37"/>
    <w:rsid w:val="00B868B5"/>
    <w:rsid w:val="00B967CC"/>
    <w:rsid w:val="00BB2E82"/>
    <w:rsid w:val="00BC2002"/>
    <w:rsid w:val="00BC70F3"/>
    <w:rsid w:val="00BD638E"/>
    <w:rsid w:val="00BE068B"/>
    <w:rsid w:val="00BE7FC4"/>
    <w:rsid w:val="00BF083C"/>
    <w:rsid w:val="00BF4791"/>
    <w:rsid w:val="00BF5831"/>
    <w:rsid w:val="00C22B7F"/>
    <w:rsid w:val="00C31DF5"/>
    <w:rsid w:val="00C322E6"/>
    <w:rsid w:val="00C37FBA"/>
    <w:rsid w:val="00C4363F"/>
    <w:rsid w:val="00C47AA0"/>
    <w:rsid w:val="00C512D0"/>
    <w:rsid w:val="00C524ED"/>
    <w:rsid w:val="00C61DC9"/>
    <w:rsid w:val="00C647D4"/>
    <w:rsid w:val="00C74529"/>
    <w:rsid w:val="00C80C54"/>
    <w:rsid w:val="00C80E38"/>
    <w:rsid w:val="00C93712"/>
    <w:rsid w:val="00CA1A4D"/>
    <w:rsid w:val="00CA67ED"/>
    <w:rsid w:val="00CB0886"/>
    <w:rsid w:val="00CC149C"/>
    <w:rsid w:val="00CC1749"/>
    <w:rsid w:val="00CC3E4B"/>
    <w:rsid w:val="00D05197"/>
    <w:rsid w:val="00D05F93"/>
    <w:rsid w:val="00D06C22"/>
    <w:rsid w:val="00D3254E"/>
    <w:rsid w:val="00D41CD1"/>
    <w:rsid w:val="00D63E43"/>
    <w:rsid w:val="00D70C4C"/>
    <w:rsid w:val="00D7355E"/>
    <w:rsid w:val="00D91747"/>
    <w:rsid w:val="00D94550"/>
    <w:rsid w:val="00DB1DF6"/>
    <w:rsid w:val="00DB39DE"/>
    <w:rsid w:val="00DB543F"/>
    <w:rsid w:val="00DC43B6"/>
    <w:rsid w:val="00DC51B7"/>
    <w:rsid w:val="00DD1539"/>
    <w:rsid w:val="00DD442C"/>
    <w:rsid w:val="00DE1BDA"/>
    <w:rsid w:val="00DE6D50"/>
    <w:rsid w:val="00E0083A"/>
    <w:rsid w:val="00E04FB8"/>
    <w:rsid w:val="00E124AD"/>
    <w:rsid w:val="00E12FA9"/>
    <w:rsid w:val="00E31686"/>
    <w:rsid w:val="00E65F7C"/>
    <w:rsid w:val="00E821C0"/>
    <w:rsid w:val="00E91B41"/>
    <w:rsid w:val="00EB1079"/>
    <w:rsid w:val="00EC1BCF"/>
    <w:rsid w:val="00EC238E"/>
    <w:rsid w:val="00EE09E8"/>
    <w:rsid w:val="00EE778D"/>
    <w:rsid w:val="00EF0326"/>
    <w:rsid w:val="00EF20FA"/>
    <w:rsid w:val="00EF7512"/>
    <w:rsid w:val="00F10909"/>
    <w:rsid w:val="00F14F7C"/>
    <w:rsid w:val="00F221EB"/>
    <w:rsid w:val="00F26562"/>
    <w:rsid w:val="00F46D51"/>
    <w:rsid w:val="00F55402"/>
    <w:rsid w:val="00F60295"/>
    <w:rsid w:val="00F63E81"/>
    <w:rsid w:val="00F65C8C"/>
    <w:rsid w:val="00F81D1B"/>
    <w:rsid w:val="00F82852"/>
    <w:rsid w:val="00F95ABE"/>
    <w:rsid w:val="00F97411"/>
    <w:rsid w:val="00FA3432"/>
    <w:rsid w:val="00FC0663"/>
    <w:rsid w:val="00FC0C86"/>
    <w:rsid w:val="00FC2718"/>
    <w:rsid w:val="00FD09EE"/>
    <w:rsid w:val="00FD5191"/>
    <w:rsid w:val="00FD61E8"/>
    <w:rsid w:val="00FF33EC"/>
    <w:rsid w:val="02A455C4"/>
    <w:rsid w:val="05885BD7"/>
    <w:rsid w:val="095A5D7D"/>
    <w:rsid w:val="0B17A202"/>
    <w:rsid w:val="0C12544E"/>
    <w:rsid w:val="0E698C87"/>
    <w:rsid w:val="0F4F30FE"/>
    <w:rsid w:val="0FEE1180"/>
    <w:rsid w:val="129065DC"/>
    <w:rsid w:val="17EC864A"/>
    <w:rsid w:val="18C43AF3"/>
    <w:rsid w:val="1D5E8248"/>
    <w:rsid w:val="1E932B73"/>
    <w:rsid w:val="226F5392"/>
    <w:rsid w:val="2300C845"/>
    <w:rsid w:val="2506170C"/>
    <w:rsid w:val="253FF6E6"/>
    <w:rsid w:val="25CF3726"/>
    <w:rsid w:val="26E679FF"/>
    <w:rsid w:val="273DD734"/>
    <w:rsid w:val="29F440EC"/>
    <w:rsid w:val="2B52A33D"/>
    <w:rsid w:val="2B717753"/>
    <w:rsid w:val="2C34B73F"/>
    <w:rsid w:val="329491D1"/>
    <w:rsid w:val="35B8F862"/>
    <w:rsid w:val="35DF22A7"/>
    <w:rsid w:val="38335B62"/>
    <w:rsid w:val="3D2B8B16"/>
    <w:rsid w:val="44D6131F"/>
    <w:rsid w:val="454B38A8"/>
    <w:rsid w:val="47349D43"/>
    <w:rsid w:val="47D697ED"/>
    <w:rsid w:val="48680CA0"/>
    <w:rsid w:val="4C2C5514"/>
    <w:rsid w:val="4CB25646"/>
    <w:rsid w:val="4E70DAD3"/>
    <w:rsid w:val="5031DE84"/>
    <w:rsid w:val="56736C0B"/>
    <w:rsid w:val="621DB4EA"/>
    <w:rsid w:val="6258A8F0"/>
    <w:rsid w:val="638C54F8"/>
    <w:rsid w:val="63B9854B"/>
    <w:rsid w:val="66C3F5BA"/>
    <w:rsid w:val="6B6604C8"/>
    <w:rsid w:val="6EB39AA7"/>
    <w:rsid w:val="7232A9C4"/>
    <w:rsid w:val="738B16CD"/>
    <w:rsid w:val="76E2070A"/>
    <w:rsid w:val="77CD10EF"/>
    <w:rsid w:val="7C9F9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5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6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D325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54E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/>
      <w:lang w:val="ru-RU"/>
    </w:rPr>
  </w:style>
  <w:style w:type="paragraph" w:styleId="a4">
    <w:name w:val="List Paragraph"/>
    <w:basedOn w:val="a"/>
    <w:uiPriority w:val="34"/>
    <w:qFormat/>
    <w:rsid w:val="00EF20FA"/>
    <w:pPr>
      <w:ind w:left="720"/>
      <w:contextualSpacing/>
    </w:pPr>
  </w:style>
  <w:style w:type="table" w:styleId="a5">
    <w:name w:val="Table Grid"/>
    <w:basedOn w:val="a1"/>
    <w:uiPriority w:val="59"/>
    <w:rsid w:val="0098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405B1B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3" ma:contentTypeDescription="Створення нового документа." ma:contentTypeScope="" ma:versionID="f353e629d19b3852636a0be434085b47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c602b8fbd91221ca1900b715ad526bdc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5FCC1-38F1-4197-BFE2-979B0C521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64DF4-543C-441B-8B7E-B30479A72000}">
  <ds:schemaRefs>
    <ds:schemaRef ds:uri="http://schemas.microsoft.com/office/2006/metadata/properties"/>
    <ds:schemaRef ds:uri="http://schemas.microsoft.com/office/infopath/2007/PartnerControls"/>
    <ds:schemaRef ds:uri="da7d07d7-5145-4ed6-99e4-26d0809d42f9"/>
    <ds:schemaRef ds:uri="5b7e80e6-8821-4be9-8917-c0ee21c1c9c7"/>
  </ds:schemaRefs>
</ds:datastoreItem>
</file>

<file path=customXml/itemProps3.xml><?xml version="1.0" encoding="utf-8"?>
<ds:datastoreItem xmlns:ds="http://schemas.openxmlformats.org/officeDocument/2006/customXml" ds:itemID="{A0121505-B6B9-4C03-A4BC-7C4516AE5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2583</Words>
  <Characters>14729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26</cp:revision>
  <cp:lastPrinted>2023-01-18T12:10:00Z</cp:lastPrinted>
  <dcterms:created xsi:type="dcterms:W3CDTF">2023-01-25T12:10:00Z</dcterms:created>
  <dcterms:modified xsi:type="dcterms:W3CDTF">2024-03-25T05:02:00Z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0x01010091B308DFD1B69845BD5B70CA9D1525D9</vt:lpwstr>
  </property>
  <property fmtid="{D5CDD505-2E9C-101B-9397-08002B2CF9AE}" pid="3" name="MediaServiceImageTags">
    <vt:lpwstr/>
  </property>
</Properties>
</file>