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E8" w:rsidRPr="003065E8" w:rsidRDefault="00E33AE8" w:rsidP="00E33AE8">
      <w:pPr>
        <w:pStyle w:val="3"/>
        <w:pBdr>
          <w:top w:val="none" w:sz="0" w:space="2" w:color="000000"/>
          <w:left w:val="none" w:sz="0" w:space="7" w:color="000000"/>
          <w:bottom w:val="none" w:sz="0" w:space="2" w:color="000000"/>
          <w:right w:val="none" w:sz="0" w:space="7" w:color="000000"/>
          <w:between w:val="none" w:sz="0" w:space="2" w:color="000000"/>
        </w:pBdr>
        <w:shd w:val="clear" w:color="auto" w:fill="FFFFFF"/>
        <w:tabs>
          <w:tab w:val="left" w:pos="5940"/>
        </w:tabs>
        <w:spacing w:before="0" w:after="0"/>
        <w:rPr>
          <w:color w:val="000000"/>
        </w:rPr>
      </w:pPr>
      <w:bookmarkStart w:id="0" w:name="_gjdgxs" w:colFirst="0" w:colLast="0"/>
      <w:bookmarkEnd w:id="0"/>
    </w:p>
    <w:p w:rsidR="00E33AE8" w:rsidRPr="003065E8" w:rsidRDefault="00E33AE8" w:rsidP="00E33AE8">
      <w:pPr>
        <w:pBdr>
          <w:top w:val="none" w:sz="0" w:space="2" w:color="000000"/>
          <w:left w:val="none" w:sz="0" w:space="7" w:color="000000"/>
          <w:bottom w:val="none" w:sz="0" w:space="2" w:color="000000"/>
          <w:right w:val="none" w:sz="0" w:space="7" w:color="000000"/>
          <w:between w:val="none" w:sz="0" w:space="2" w:color="000000"/>
        </w:pBdr>
        <w:shd w:val="clear" w:color="auto" w:fill="FFFFFF"/>
        <w:spacing w:line="240" w:lineRule="auto"/>
        <w:ind w:firstLine="56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65E8"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:rsidR="00E33AE8" w:rsidRPr="003065E8" w:rsidRDefault="00E33AE8" w:rsidP="00E33AE8">
      <w:pPr>
        <w:spacing w:line="240" w:lineRule="auto"/>
        <w:ind w:firstLine="56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65E8">
        <w:rPr>
          <w:rFonts w:ascii="Times New Roman" w:eastAsia="Times New Roman" w:hAnsi="Times New Roman" w:cs="Times New Roman"/>
          <w:sz w:val="28"/>
          <w:szCs w:val="28"/>
        </w:rPr>
        <w:t xml:space="preserve">Наказ директора  </w:t>
      </w:r>
    </w:p>
    <w:p w:rsidR="00E33AE8" w:rsidRPr="003065E8" w:rsidRDefault="00885CF0" w:rsidP="00E33AE8">
      <w:pPr>
        <w:spacing w:line="240" w:lineRule="auto"/>
        <w:ind w:firstLine="56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закладу дошкільна освіти №4</w:t>
      </w:r>
    </w:p>
    <w:p w:rsidR="00E33AE8" w:rsidRPr="003065E8" w:rsidRDefault="00885CF0" w:rsidP="00885CF0">
      <w:pPr>
        <w:pBdr>
          <w:top w:val="none" w:sz="0" w:space="2" w:color="000000"/>
          <w:left w:val="none" w:sz="0" w:space="7" w:color="000000"/>
          <w:bottom w:val="none" w:sz="0" w:space="2" w:color="000000"/>
          <w:right w:val="none" w:sz="0" w:space="7" w:color="000000"/>
          <w:between w:val="none" w:sz="0" w:space="2" w:color="000000"/>
        </w:pBdr>
        <w:shd w:val="clear" w:color="auto" w:fill="FFFFFF"/>
        <w:spacing w:line="240" w:lineRule="auto"/>
        <w:ind w:firstLine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31.08.2021 №36-од</w:t>
      </w:r>
      <w:r w:rsidR="00E33AE8" w:rsidRPr="0030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3AE8" w:rsidRPr="003065E8" w:rsidRDefault="00E33AE8" w:rsidP="00E33AE8">
      <w:pPr>
        <w:spacing w:line="240" w:lineRule="auto"/>
        <w:ind w:firstLine="56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E8" w:rsidRPr="003065E8" w:rsidRDefault="00E33AE8" w:rsidP="00E33AE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3AE8" w:rsidRPr="003065E8" w:rsidRDefault="00E33AE8" w:rsidP="00E33AE8">
      <w:pPr>
        <w:pBdr>
          <w:top w:val="none" w:sz="0" w:space="2" w:color="000000"/>
          <w:left w:val="none" w:sz="0" w:space="7" w:color="000000"/>
          <w:bottom w:val="none" w:sz="0" w:space="2" w:color="000000"/>
          <w:right w:val="none" w:sz="0" w:space="7" w:color="000000"/>
          <w:between w:val="none" w:sz="0" w:space="2" w:color="000000"/>
        </w:pBdr>
        <w:shd w:val="clear" w:color="auto" w:fill="FFFFFF"/>
        <w:spacing w:line="240" w:lineRule="auto"/>
        <w:ind w:firstLine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5E8">
        <w:rPr>
          <w:rFonts w:ascii="Times New Roman" w:eastAsia="Times New Roman" w:hAnsi="Times New Roman" w:cs="Times New Roman"/>
          <w:sz w:val="28"/>
          <w:szCs w:val="28"/>
        </w:rPr>
        <w:t xml:space="preserve">ПОЛОЖЕННЯ </w:t>
      </w:r>
    </w:p>
    <w:p w:rsidR="00E33AE8" w:rsidRPr="003065E8" w:rsidRDefault="00E33AE8" w:rsidP="00E33AE8">
      <w:pPr>
        <w:pBdr>
          <w:top w:val="none" w:sz="0" w:space="2" w:color="000000"/>
          <w:left w:val="none" w:sz="0" w:space="7" w:color="000000"/>
          <w:bottom w:val="none" w:sz="0" w:space="2" w:color="000000"/>
          <w:right w:val="none" w:sz="0" w:space="7" w:color="000000"/>
          <w:between w:val="none" w:sz="0" w:space="2" w:color="000000"/>
        </w:pBdr>
        <w:shd w:val="clear" w:color="auto" w:fill="FFFFFF"/>
        <w:spacing w:line="240" w:lineRule="auto"/>
        <w:ind w:firstLine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5E8">
        <w:rPr>
          <w:rFonts w:ascii="Times New Roman" w:eastAsia="Times New Roman" w:hAnsi="Times New Roman" w:cs="Times New Roman"/>
          <w:sz w:val="28"/>
          <w:szCs w:val="28"/>
        </w:rPr>
        <w:t>про внутрішню систему забезпечення якості освіти</w:t>
      </w:r>
    </w:p>
    <w:p w:rsidR="00E33AE8" w:rsidRPr="003065E8" w:rsidRDefault="00E33AE8" w:rsidP="00E33AE8">
      <w:pPr>
        <w:spacing w:line="240" w:lineRule="auto"/>
        <w:ind w:firstLine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закладу дошкільної освіти №4</w:t>
      </w:r>
    </w:p>
    <w:p w:rsidR="00E33AE8" w:rsidRDefault="00E33AE8" w:rsidP="00B964C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3AE8" w:rsidRDefault="00E33AE8" w:rsidP="00B964C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3AE8" w:rsidRDefault="00E33AE8" w:rsidP="00B964C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3AE8" w:rsidRDefault="00E33AE8" w:rsidP="00B964C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515C" w:rsidRDefault="0055515C" w:rsidP="00B964C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64C1">
        <w:rPr>
          <w:rFonts w:ascii="Times New Roman" w:eastAsia="Times New Roman" w:hAnsi="Times New Roman" w:cs="Times New Roman"/>
          <w:b/>
          <w:bCs/>
          <w:sz w:val="28"/>
          <w:szCs w:val="28"/>
        </w:rPr>
        <w:t>І. Загальні положення</w:t>
      </w:r>
    </w:p>
    <w:p w:rsidR="00E33AE8" w:rsidRDefault="00E33AE8" w:rsidP="00E33AE8">
      <w:pPr>
        <w:keepLines/>
        <w:pBdr>
          <w:top w:val="none" w:sz="0" w:space="2" w:color="000000"/>
          <w:left w:val="none" w:sz="0" w:space="7" w:color="000000"/>
          <w:bottom w:val="none" w:sz="0" w:space="2" w:color="000000"/>
          <w:right w:val="none" w:sz="0" w:space="8" w:color="000000"/>
          <w:between w:val="none" w:sz="0" w:space="2" w:color="000000"/>
        </w:pBd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515C" w:rsidRPr="00E33AE8" w:rsidRDefault="0055515C" w:rsidP="00E33AE8">
      <w:pPr>
        <w:keepLines/>
        <w:pBdr>
          <w:top w:val="none" w:sz="0" w:space="2" w:color="000000"/>
          <w:left w:val="none" w:sz="0" w:space="7" w:color="000000"/>
          <w:bottom w:val="none" w:sz="0" w:space="2" w:color="000000"/>
          <w:right w:val="none" w:sz="0" w:space="8" w:color="000000"/>
          <w:between w:val="none" w:sz="0" w:space="2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33A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3AE8" w:rsidRPr="00E33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1.1. </w:t>
      </w:r>
      <w:proofErr w:type="gramStart"/>
      <w:r w:rsidR="00E33AE8" w:rsidRPr="00E33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Положення про внутрішню систему забезпечення якості освіти закладу дошкільної освіти (далі  - Положення) розроблено відповідно до вимог Закону України “Про  освіту”, стаття 41,  Методичних рекомендацій з питань формування внутрішньої системи забезпечення якості освіти у закладах дошкільної освіти, затверджених Наказом Державної служби якості освіти України </w:t>
      </w:r>
      <w:hyperlink r:id="rId4">
        <w:r w:rsidR="00E33AE8" w:rsidRPr="00E33AE8"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від</w:t>
        </w:r>
        <w:proofErr w:type="gramEnd"/>
        <w:r w:rsidR="00E33AE8" w:rsidRPr="00E33AE8"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 xml:space="preserve"> 30.11.2020 № 01-11/71</w:t>
        </w:r>
      </w:hyperlink>
      <w:r w:rsidR="00E33AE8" w:rsidRPr="00E33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(далі - МР ДСЯО).</w:t>
      </w:r>
    </w:p>
    <w:p w:rsidR="0055515C" w:rsidRPr="0055515C" w:rsidRDefault="0055515C" w:rsidP="00E33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1.2. Педагогічна рада як колегіа</w:t>
      </w:r>
      <w:r w:rsidR="00B964C1">
        <w:rPr>
          <w:rFonts w:ascii="Times New Roman" w:eastAsia="Times New Roman" w:hAnsi="Times New Roman" w:cs="Times New Roman"/>
          <w:color w:val="000000"/>
          <w:sz w:val="28"/>
          <w:szCs w:val="28"/>
        </w:rPr>
        <w:t>льний орган управління ДНЗ №4 «Лелека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» формує систему та затверджує процедури внутрішньої системи забезпечення якості освіти, зокрема систему та механізми забезпечення академічної доброчесності (ст. 20 Закону України «Про до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шкільну освіту»),</w:t>
      </w:r>
    </w:p>
    <w:p w:rsidR="0055515C" w:rsidRPr="0055515C" w:rsidRDefault="0055515C" w:rsidP="00B96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1.3. Положення поширюєтьс</w:t>
      </w:r>
      <w:r w:rsidR="00B96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на </w:t>
      </w:r>
      <w:proofErr w:type="gramStart"/>
      <w:r w:rsidR="00B964C1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="00B964C1">
        <w:rPr>
          <w:rFonts w:ascii="Times New Roman" w:eastAsia="Times New Roman" w:hAnsi="Times New Roman" w:cs="Times New Roman"/>
          <w:color w:val="000000"/>
          <w:sz w:val="28"/>
          <w:szCs w:val="28"/>
        </w:rPr>
        <w:t>іх працівників ДНЗ №4«Лелека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», які здійснюють професійну діяльність відповідно до трудових договорів, зокрема на працівників, які пра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цюють за сумісництвом.</w:t>
      </w:r>
    </w:p>
    <w:p w:rsidR="0055515C" w:rsidRPr="0055515C" w:rsidRDefault="0055515C" w:rsidP="00B96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1.4. Термін дії Положення необмежений. Положення діє до затвердження нового.</w:t>
      </w:r>
    </w:p>
    <w:p w:rsidR="0055515C" w:rsidRPr="0055515C" w:rsidRDefault="0055515C" w:rsidP="00B96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Функціонування внутрішньої системи забезпечення якості освіти (далі – ВСЗЯО) </w:t>
      </w:r>
      <w:r w:rsidR="00B964C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B964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безпечує директор ДНЗ №4 «Лелека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» в межах наданих йому повноважень.</w:t>
      </w:r>
    </w:p>
    <w:p w:rsidR="0055515C" w:rsidRPr="0055515C" w:rsidRDefault="0055515C" w:rsidP="00B96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1.6. Коригування змісту, зміни та доповнення до цього Положення вносить директор за зг</w:t>
      </w:r>
      <w:r w:rsidR="00B964C1">
        <w:rPr>
          <w:rFonts w:ascii="Times New Roman" w:eastAsia="Times New Roman" w:hAnsi="Times New Roman" w:cs="Times New Roman"/>
          <w:color w:val="000000"/>
          <w:sz w:val="28"/>
          <w:szCs w:val="28"/>
        </w:rPr>
        <w:t>одою педагогічної ради ДНЗ № 4 «Лелека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5515C" w:rsidRPr="0055515C" w:rsidRDefault="003869E1" w:rsidP="00B96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1.7. Кри</w:t>
      </w:r>
      <w:r w:rsidR="0055515C"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терії ефективності ВСЗЯО:</w:t>
      </w:r>
    </w:p>
    <w:p w:rsidR="0055515C" w:rsidRPr="0055515C" w:rsidRDefault="0055515C" w:rsidP="00B96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всебічний розвиток дитини дошкільного віку відповідно до її задатків, нахилів, зді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бностей, індивідуальних, психічних та фізичних особливостей, культурних потреб, формування у дитини дошкільного віку моральних норм, набуття нею життєвого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іального досвіду;</w:t>
      </w:r>
    </w:p>
    <w:p w:rsidR="0055515C" w:rsidRPr="0055515C" w:rsidRDefault="0055515C" w:rsidP="00B96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якісний склад та ефективність роботи пед</w:t>
      </w:r>
      <w:r w:rsidR="00B964C1">
        <w:rPr>
          <w:rFonts w:ascii="Times New Roman" w:eastAsia="Times New Roman" w:hAnsi="Times New Roman" w:cs="Times New Roman"/>
          <w:color w:val="000000"/>
          <w:sz w:val="28"/>
          <w:szCs w:val="28"/>
        </w:rPr>
        <w:t>агогічних працівників ДНЗ №4«Лелека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55515C" w:rsidRPr="0055515C" w:rsidRDefault="0055515C" w:rsidP="009E2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оптимальне матеріально-технічне, навчально</w:t>
      </w:r>
      <w:r w:rsidR="003869E1">
        <w:rPr>
          <w:rFonts w:ascii="Times New Roman" w:eastAsia="Times New Roman" w:hAnsi="Times New Roman" w:cs="Times New Roman"/>
          <w:color w:val="000000"/>
          <w:sz w:val="28"/>
          <w:szCs w:val="28"/>
        </w:rPr>
        <w:t>-методичне, психолого-педагогічн</w:t>
      </w:r>
      <w:proofErr w:type="gramStart"/>
      <w:r w:rsidR="003869E1">
        <w:rPr>
          <w:rFonts w:ascii="Times New Roman" w:eastAsia="Times New Roman" w:hAnsi="Times New Roman" w:cs="Times New Roman"/>
          <w:color w:val="000000"/>
          <w:sz w:val="28"/>
          <w:szCs w:val="28"/>
        </w:rPr>
        <w:t>є,</w:t>
      </w:r>
      <w:proofErr w:type="gramEnd"/>
      <w:r w:rsidR="00386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</w:t>
      </w:r>
      <w:r w:rsidR="003869E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дико-с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оціальне забезпечення якісної організації освітнього процесу;</w:t>
      </w:r>
    </w:p>
    <w:p w:rsidR="0055515C" w:rsidRPr="0055515C" w:rsidRDefault="0055515C" w:rsidP="009E2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дієва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</w:t>
      </w:r>
      <w:r w:rsidR="00B964C1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управління ДНЗ №4 «Лелека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5515C" w:rsidRPr="0055515C" w:rsidRDefault="0055515C" w:rsidP="009E2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1.8. Компоненти ВСЗЯО:</w:t>
      </w:r>
    </w:p>
    <w:p w:rsidR="0055515C" w:rsidRPr="0055515C" w:rsidRDefault="0055515C" w:rsidP="009E2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стратегія (політика);</w:t>
      </w:r>
    </w:p>
    <w:p w:rsidR="0055515C" w:rsidRPr="0055515C" w:rsidRDefault="0055515C" w:rsidP="009E2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організаційно-функціональна структура;</w:t>
      </w:r>
    </w:p>
    <w:p w:rsidR="0055515C" w:rsidRPr="0055515C" w:rsidRDefault="0055515C" w:rsidP="009E2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процедури внутрішньої системи оцінювання якості освіти та освітньої діяльності;</w:t>
      </w:r>
    </w:p>
    <w:p w:rsidR="0055515C" w:rsidRPr="0055515C" w:rsidRDefault="0055515C" w:rsidP="009E2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критерії, правила і процедури оцінювання здобувачів освіти;</w:t>
      </w:r>
    </w:p>
    <w:p w:rsidR="0055515C" w:rsidRPr="0055515C" w:rsidRDefault="0055515C" w:rsidP="009E2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критерії, правила і </w:t>
      </w:r>
      <w:r w:rsidR="003869E1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процедури оцінювання професійної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діяльності педагогічних праців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никі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5515C" w:rsidRPr="0055515C" w:rsidRDefault="0055515C" w:rsidP="009E2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умови якісної організації освітнього процесу (умови, за яких стає досяжним належний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івень освіти вихованців закладу);</w:t>
      </w:r>
    </w:p>
    <w:p w:rsidR="0055515C" w:rsidRPr="0055515C" w:rsidRDefault="0055515C" w:rsidP="009E2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системи та процеси у</w:t>
      </w:r>
      <w:r w:rsidR="00B964C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правління ДНЗ №4 «Лелека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», зокрема інформаційні;</w:t>
      </w:r>
    </w:p>
    <w:p w:rsidR="0055515C" w:rsidRPr="0055515C" w:rsidRDefault="0055515C" w:rsidP="009E2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 та механізми забезпечення академічної доброчесності.</w:t>
      </w:r>
    </w:p>
    <w:p w:rsidR="0055515C" w:rsidRPr="00B964C1" w:rsidRDefault="0055515C" w:rsidP="009E2DC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64C1">
        <w:rPr>
          <w:rFonts w:ascii="Times New Roman" w:eastAsia="Times New Roman" w:hAnsi="Times New Roman" w:cs="Times New Roman"/>
          <w:b/>
          <w:bCs/>
          <w:sz w:val="28"/>
          <w:szCs w:val="28"/>
        </w:rPr>
        <w:t>ІІ. Стратегія (політика) внутрішньої системи забезпечення якості освіти</w:t>
      </w:r>
    </w:p>
    <w:p w:rsidR="0055515C" w:rsidRPr="0055515C" w:rsidRDefault="0055515C" w:rsidP="009E2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2.1. Стратегія (політика) внутрішньої системи забезпечення якості освіти (далі – Політи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ка) визначає мету й завдання її впровадження та принципи, на яких вона будується.</w:t>
      </w:r>
    </w:p>
    <w:p w:rsidR="0055515C" w:rsidRPr="0055515C" w:rsidRDefault="0055515C" w:rsidP="009E2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2.2. Мета Політики ВСЗЯО:</w:t>
      </w:r>
    </w:p>
    <w:p w:rsidR="0055515C" w:rsidRPr="0055515C" w:rsidRDefault="0055515C" w:rsidP="009E2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гарантування якості дошкільної освіти здобувачів;</w:t>
      </w:r>
    </w:p>
    <w:p w:rsidR="0055515C" w:rsidRPr="0055515C" w:rsidRDefault="0055515C" w:rsidP="009E2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формування</w:t>
      </w:r>
      <w:r w:rsidR="00B96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довіри суспільства до ДНЗ №4 «Лелека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5515C" w:rsidRPr="0055515C" w:rsidRDefault="0055515C" w:rsidP="009E2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2.3. Завдання Політики ВСЗЯО:</w:t>
      </w:r>
    </w:p>
    <w:p w:rsidR="0055515C" w:rsidRPr="0055515C" w:rsidRDefault="0055515C" w:rsidP="009E2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створювати освітнє середовище для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оптимального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розвитку кожного вихованця, від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повідно до його задатків, нахилів, здібностей, індивідуальних, психічних та фізичних особли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востей, культурних потреб;</w:t>
      </w:r>
    </w:p>
    <w:p w:rsidR="0055515C" w:rsidRPr="0055515C" w:rsidRDefault="003869E1" w:rsidP="009E2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забезпечувати умов</w:t>
      </w:r>
      <w:r w:rsidR="0055515C"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и постійного професійного зростання та самореалізації педагогі</w:t>
      </w:r>
      <w:proofErr w:type="gramStart"/>
      <w:r w:rsidR="0055515C"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55515C"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5515C" w:rsidRPr="0055515C" w:rsidRDefault="0055515C" w:rsidP="009E2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актуалізувати питання забезпечення умов, які сприяють якісній організації освітнього процесу та інклюзивній освіті;</w:t>
      </w:r>
    </w:p>
    <w:p w:rsidR="0055515C" w:rsidRPr="0055515C" w:rsidRDefault="0055515C" w:rsidP="009E2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отримувати об'єктивну інформацію про фун</w:t>
      </w:r>
      <w:r w:rsidR="00B964C1">
        <w:rPr>
          <w:rFonts w:ascii="Times New Roman" w:eastAsia="Times New Roman" w:hAnsi="Times New Roman" w:cs="Times New Roman"/>
          <w:color w:val="000000"/>
          <w:sz w:val="28"/>
          <w:szCs w:val="28"/>
        </w:rPr>
        <w:t>кціонування і розвиток ДНЗ №4 «Лелека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55515C" w:rsidRPr="0055515C" w:rsidRDefault="0055515C" w:rsidP="009E2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сприяти розвитку партнерських відносин усіх учасників освітнього процесу;</w:t>
      </w:r>
    </w:p>
    <w:p w:rsidR="0055515C" w:rsidRPr="0055515C" w:rsidRDefault="0055515C" w:rsidP="009E2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забезпечувати інформаційну </w:t>
      </w:r>
      <w:r w:rsidR="00B964C1">
        <w:rPr>
          <w:rFonts w:ascii="Times New Roman" w:eastAsia="Times New Roman" w:hAnsi="Times New Roman" w:cs="Times New Roman"/>
          <w:color w:val="000000"/>
          <w:sz w:val="28"/>
          <w:szCs w:val="28"/>
        </w:rPr>
        <w:t>відкритість діяльності ДНЗ №4 «Лелека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55515C" w:rsidRPr="0055515C" w:rsidRDefault="0055515C" w:rsidP="009E2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запобіг</w:t>
      </w:r>
      <w:r w:rsidR="00B96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ати проявам дискримінації, </w:t>
      </w:r>
      <w:proofErr w:type="gramStart"/>
      <w:r w:rsidR="00B964C1">
        <w:rPr>
          <w:rFonts w:ascii="Times New Roman" w:eastAsia="Times New Roman" w:hAnsi="Times New Roman" w:cs="Times New Roman"/>
          <w:color w:val="000000"/>
          <w:sz w:val="28"/>
          <w:szCs w:val="28"/>
        </w:rPr>
        <w:t>бул</w:t>
      </w:r>
      <w:proofErr w:type="gramEnd"/>
      <w:r w:rsidR="00B964C1"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гу;</w:t>
      </w:r>
    </w:p>
    <w:p w:rsidR="0055515C" w:rsidRPr="0055515C" w:rsidRDefault="0055515C" w:rsidP="009E2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знаходити оптимальні чинники впливу на результативність освітнього процесу та впроваджувати ї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дію.</w:t>
      </w:r>
    </w:p>
    <w:p w:rsidR="0055515C" w:rsidRPr="0055515C" w:rsidRDefault="0055515C" w:rsidP="009E2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2.4. Принципи Політики ВСЗЯО:</w:t>
      </w:r>
    </w:p>
    <w:p w:rsidR="0055515C" w:rsidRPr="0055515C" w:rsidRDefault="00B964C1" w:rsidP="009E2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дитиноцетризм. Головний суб'єкт, на  </w:t>
      </w:r>
      <w:r w:rsidR="0055515C"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5515C"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спрямов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 освітня діяльність ДНЗ №4 «Лелека</w:t>
      </w:r>
      <w:r w:rsidR="0055515C"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», – дитина;</w:t>
      </w:r>
    </w:p>
    <w:p w:rsidR="0055515C" w:rsidRPr="0055515C" w:rsidRDefault="0055515C" w:rsidP="009E2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автономність. Самостійність у визначення стратегії і н</w:t>
      </w:r>
      <w:r w:rsidR="00B964C1">
        <w:rPr>
          <w:rFonts w:ascii="Times New Roman" w:eastAsia="Times New Roman" w:hAnsi="Times New Roman" w:cs="Times New Roman"/>
          <w:color w:val="000000"/>
          <w:sz w:val="28"/>
          <w:szCs w:val="28"/>
        </w:rPr>
        <w:t>апрямів розвитку ДНЗ №4 «Лелека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», ви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борі форм і методів організації освітнього процесу, які відповідають нормативно-правовим до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кументам, Базовому компоненту дошкільної освіти;</w:t>
      </w:r>
    </w:p>
    <w:p w:rsidR="0055515C" w:rsidRPr="0055515C" w:rsidRDefault="0055515C" w:rsidP="009E2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системність. Усі компоненти та функції системи управління діяльні</w:t>
      </w:r>
      <w:r w:rsidR="00B964C1">
        <w:rPr>
          <w:rFonts w:ascii="Times New Roman" w:eastAsia="Times New Roman" w:hAnsi="Times New Roman" w:cs="Times New Roman"/>
          <w:color w:val="000000"/>
          <w:sz w:val="28"/>
          <w:szCs w:val="28"/>
        </w:rPr>
        <w:t>стю ДНЗ №4 «Лелека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взаємопов'язані, що створює взаємозалежність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ними;</w:t>
      </w:r>
    </w:p>
    <w:p w:rsidR="0055515C" w:rsidRPr="0055515C" w:rsidRDefault="0055515C" w:rsidP="009E2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цілісність.Єдність усіх видів освітніх впливів на здобувача дошкільної освіти, їх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ідпо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рядкованості головній меті освітньої діяльності, яка передбачає всебічний розвиток, виховання ї соціадізацію особистості яка здатна до життя в суспільстві та цивілізованої взаємодії з природою, має прагнення до самовдосконалення і навчання протягом життя, готова до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ідомого життєвого вибору та самореалізації, відповідальності, трудової діяльності та громадянської активності;</w:t>
      </w:r>
    </w:p>
    <w:p w:rsidR="0055515C" w:rsidRPr="0055515C" w:rsidRDefault="0055515C" w:rsidP="009E2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вдосконалення. Потреба постійного вдосконалення освітнього процесу відповідно до зміни внутрішнього та зовнішнього середовища, аналізу даних та інформації про результа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тивність освітньої діяльності;</w:t>
      </w:r>
    </w:p>
    <w:p w:rsidR="0055515C" w:rsidRPr="0055515C" w:rsidRDefault="0055515C" w:rsidP="009E2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партнерство.</w:t>
      </w:r>
      <w:r w:rsidR="009E2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Взаємодія учасників освітнього процесу, побудована на дові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 та повазі, зацікавленості до суб'єктів, освітнього процесу, відповідно до їх поточних та майбутніх потреб, готовності до конструктивної співпраці для досягнення високої якості освітнього процесу;</w:t>
      </w:r>
    </w:p>
    <w:p w:rsidR="0055515C" w:rsidRPr="0055515C" w:rsidRDefault="0055515C" w:rsidP="009E2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відкритість і прозорість. Процедури системи забезпечення якості освітньої діяльності відкриті та зрозумілі для учасників освітнього процесу;</w:t>
      </w:r>
    </w:p>
    <w:p w:rsidR="0055515C" w:rsidRPr="0055515C" w:rsidRDefault="0055515C" w:rsidP="009E2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гнучкість і адаптивність. Можливість відповідно до внутрішніх умов та зовнішніх впливів міняти методи управління якістю, отримувати зворотні зв'язки та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ізні комунікації;</w:t>
      </w:r>
    </w:p>
    <w:p w:rsidR="0055515C" w:rsidRPr="0055515C" w:rsidRDefault="009E2DC7" w:rsidP="009E2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іннова</w:t>
      </w:r>
      <w:r w:rsidR="0055515C"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ційність. Здатність продукувати та впроваджувати 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 відсутні у практиці ДНЗ №4 «Лелека</w:t>
      </w:r>
      <w:r w:rsidR="0055515C"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ідеї, технології, методики, </w:t>
      </w:r>
      <w:proofErr w:type="gramStart"/>
      <w:r w:rsidR="0055515C"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пов'язан</w:t>
      </w:r>
      <w:proofErr w:type="gramEnd"/>
      <w:r w:rsidR="0055515C"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 із забезпеченням якості дошкільної освіти.</w:t>
      </w:r>
    </w:p>
    <w:p w:rsidR="0055515C" w:rsidRPr="009E2DC7" w:rsidRDefault="0055515C" w:rsidP="009E2DC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2DC7">
        <w:rPr>
          <w:rFonts w:ascii="Times New Roman" w:eastAsia="Times New Roman" w:hAnsi="Times New Roman" w:cs="Times New Roman"/>
          <w:b/>
          <w:bCs/>
          <w:sz w:val="28"/>
          <w:szCs w:val="28"/>
        </w:rPr>
        <w:t>ІІІ. Організаційно-функціональна структура внутрішньої системи забезпеченняякості освіти</w:t>
      </w:r>
    </w:p>
    <w:p w:rsidR="0055515C" w:rsidRPr="0055515C" w:rsidRDefault="0055515C" w:rsidP="009E2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3.1. Організаційно-функціональна структура ВСЗЯО – це суб'єкти, які здійснюють або включені у процеси оцінювання якості освіти та інтерпретації отриманих результатів: адміні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страція закладу; тимчасові структури (творчі ініціативні групи педагогів, групи моніторингу); педагогічна рада.</w:t>
      </w:r>
    </w:p>
    <w:p w:rsidR="0055515C" w:rsidRPr="0055515C" w:rsidRDefault="0055515C" w:rsidP="009E2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3.1.1. Адміністрація закладу дошкільної освіти:</w:t>
      </w:r>
    </w:p>
    <w:p w:rsidR="0055515C" w:rsidRPr="0055515C" w:rsidRDefault="0055515C" w:rsidP="009E2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формує блок локальних актів, що регулюють функціонування ВСЗЯО закладу дошкіль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ної освіти і додатків до них, представляє їх на засіданні 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педагогічної ради,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ісля схвалення пе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дагогічною радою, керівник затверджує і контролює їх виконання;</w:t>
      </w:r>
    </w:p>
    <w:p w:rsidR="0055515C" w:rsidRPr="0055515C" w:rsidRDefault="0055515C" w:rsidP="009E2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готує пропозиції, спрямовані на</w:t>
      </w:r>
      <w:r w:rsidR="009E2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вдосконалення ВСЗЯО у ДНЗ №4 «Лелека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бере участь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заходах щодо змісту пропозицій;</w:t>
      </w:r>
    </w:p>
    <w:p w:rsidR="0055515C" w:rsidRPr="0055515C" w:rsidRDefault="0055515C" w:rsidP="009E2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ор</w:t>
      </w:r>
      <w:r w:rsidR="009E2DC7">
        <w:rPr>
          <w:rFonts w:ascii="Times New Roman" w:eastAsia="Times New Roman" w:hAnsi="Times New Roman" w:cs="Times New Roman"/>
          <w:color w:val="000000"/>
          <w:sz w:val="28"/>
          <w:szCs w:val="28"/>
        </w:rPr>
        <w:t>ганізовує проведення у ДНЗ №4 «Лелека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» контрольно-оцінних процедур;</w:t>
      </w:r>
    </w:p>
    <w:p w:rsidR="0055515C" w:rsidRPr="0055515C" w:rsidRDefault="0055515C" w:rsidP="0034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забезпечує умови дл</w:t>
      </w:r>
      <w:r w:rsidR="009E2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 w:rsidR="009E2DC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9E2DC7">
        <w:rPr>
          <w:rFonts w:ascii="Times New Roman" w:eastAsia="Times New Roman" w:hAnsi="Times New Roman" w:cs="Times New Roman"/>
          <w:color w:val="000000"/>
          <w:sz w:val="28"/>
          <w:szCs w:val="28"/>
        </w:rPr>
        <w:t>ідготовки педагогів ДНЗ №4 «Лелека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», батьків або інших законних представників дітей, громадських експертів до здійснення контрольно-оцінних процедур;</w:t>
      </w:r>
    </w:p>
    <w:p w:rsidR="0055515C" w:rsidRPr="0055515C" w:rsidRDefault="0055515C" w:rsidP="0034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організовує та здійснює систему моніторингу якості освіти: збі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, обробку (аналіз), збе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рігання та надання інформації про стан і дина</w:t>
      </w:r>
      <w:r w:rsidR="009E2DC7">
        <w:rPr>
          <w:rFonts w:ascii="Times New Roman" w:eastAsia="Times New Roman" w:hAnsi="Times New Roman" w:cs="Times New Roman"/>
          <w:color w:val="000000"/>
          <w:sz w:val="28"/>
          <w:szCs w:val="28"/>
        </w:rPr>
        <w:t>міку розвитку на рівні ДНЗ №4 «Лелека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55515C" w:rsidRPr="0055515C" w:rsidRDefault="0055515C" w:rsidP="0034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формує інформаціяно-аналітичмі матеріали за результатами оцінки якості освіти та на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дає інформацію про якість освіти на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ізні рівні системи управління (педагогічна рада, загальні збори колективу тощо);</w:t>
      </w:r>
    </w:p>
    <w:p w:rsidR="0055515C" w:rsidRPr="0055515C" w:rsidRDefault="0055515C" w:rsidP="0034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ухвалює управлінські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ішення щодо розвитку якості освіти на основі аналізу результа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тів, отриманих в процесі реалізації ВСЗЯО.</w:t>
      </w:r>
    </w:p>
    <w:p w:rsidR="0055515C" w:rsidRPr="0055515C" w:rsidRDefault="0055515C" w:rsidP="0034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3.1.2. Тимчасові структури (творчі ініціативні групи педагогів, група моніторингу):</w:t>
      </w:r>
    </w:p>
    <w:p w:rsidR="0055515C" w:rsidRPr="0055515C" w:rsidRDefault="0055515C" w:rsidP="0034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розробляють або формують методики оцінки якості освіти з</w:t>
      </w:r>
      <w:r w:rsidR="009E2DC7">
        <w:rPr>
          <w:rFonts w:ascii="Times New Roman" w:eastAsia="Times New Roman" w:hAnsi="Times New Roman" w:cs="Times New Roman"/>
          <w:color w:val="000000"/>
          <w:sz w:val="28"/>
          <w:szCs w:val="28"/>
        </w:rPr>
        <w:t>а напрямами діяльності ДНЗ №4 «Лелека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»: параметри, критерії та показники, методи та форми;</w:t>
      </w:r>
    </w:p>
    <w:p w:rsidR="0055515C" w:rsidRPr="0055515C" w:rsidRDefault="0055515C" w:rsidP="0034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беруть участь в експертизі динаміки розвитку вихованців та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івня професійної ком</w:t>
      </w:r>
      <w:r w:rsidR="00342BAB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="00342BA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тентності педагогів ДНЗ №4 «Лелека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55515C" w:rsidRPr="0055515C" w:rsidRDefault="0055515C" w:rsidP="0034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формують пропозиції для адміністрації з вироблення управлінських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ішень за резуль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татами внутрішньої оцінки </w:t>
      </w:r>
      <w:r w:rsidR="00342BAB">
        <w:rPr>
          <w:rFonts w:ascii="Times New Roman" w:eastAsia="Times New Roman" w:hAnsi="Times New Roman" w:cs="Times New Roman"/>
          <w:color w:val="000000"/>
          <w:sz w:val="28"/>
          <w:szCs w:val="28"/>
        </w:rPr>
        <w:t>якості освіти на рівні ДНЗ №4 «Лелека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5515C" w:rsidRPr="0055515C" w:rsidRDefault="0055515C" w:rsidP="0034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3.1.3. Педагогічна рада:</w:t>
      </w:r>
    </w:p>
    <w:p w:rsidR="0055515C" w:rsidRPr="0055515C" w:rsidRDefault="0055515C" w:rsidP="0034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діє в межах повноважень, визначених нормативно-правовими актами;</w:t>
      </w:r>
    </w:p>
    <w:p w:rsidR="0055515C" w:rsidRPr="0055515C" w:rsidRDefault="0055515C" w:rsidP="0034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розгляда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є,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ухвалює та оцінює осно</w:t>
      </w:r>
      <w:r w:rsidR="00342BAB">
        <w:rPr>
          <w:rFonts w:ascii="Times New Roman" w:eastAsia="Times New Roman" w:hAnsi="Times New Roman" w:cs="Times New Roman"/>
          <w:color w:val="000000"/>
          <w:sz w:val="28"/>
          <w:szCs w:val="28"/>
        </w:rPr>
        <w:t>вні питання діяльності ДНЗ №4 «Лелека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55515C" w:rsidRPr="0055515C" w:rsidRDefault="0055515C" w:rsidP="0034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ухвалює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ішення щодо</w:t>
      </w:r>
      <w:r w:rsidR="00342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питань функціонування ДНЗ №4 «Лелека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», оновлення змісту освіти в зв'язку з появою нових стандартів освіти; підвищення рівня професіоналізму пе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дагогів через впровадження нових освітніх технологій; підвищення якості освіти на основі ана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лізу результатів, отриманих у процесі оцінки якості.</w:t>
      </w:r>
    </w:p>
    <w:p w:rsidR="0055515C" w:rsidRPr="00342BAB" w:rsidRDefault="0055515C" w:rsidP="00342BA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2BAB">
        <w:rPr>
          <w:rFonts w:ascii="Times New Roman" w:eastAsia="Times New Roman" w:hAnsi="Times New Roman" w:cs="Times New Roman"/>
          <w:b/>
          <w:bCs/>
          <w:sz w:val="28"/>
          <w:szCs w:val="28"/>
        </w:rPr>
        <w:t>IV. Процедури внутрішньої системи оцінювання якості освіти та освітньої діяльності</w:t>
      </w:r>
    </w:p>
    <w:p w:rsidR="0055515C" w:rsidRPr="0055515C" w:rsidRDefault="0055515C" w:rsidP="0034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4.1. Процедурами ВСЗЯО є внутрішній контроль якості освітньої діяльності (далі – Контр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оль) та внутрішній моніторинг якості освіти (далі – Моніторинг), які дають змогу здійснювати систематичний аналіз якості організації освітнього процесу, його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ресурсного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забезпечення, ре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зультатів. Процедури ВСЗЯО спрямовані на:</w:t>
      </w:r>
    </w:p>
    <w:p w:rsidR="0055515C" w:rsidRPr="0055515C" w:rsidRDefault="0055515C" w:rsidP="0034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удосконалення планування та організації освітнього процесу, спрямованого на розви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ток компетентності здобувані в освіти;</w:t>
      </w:r>
    </w:p>
    <w:p w:rsidR="0055515C" w:rsidRPr="0055515C" w:rsidRDefault="0055515C" w:rsidP="0034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посилення кадрового потенціалу закладу освіти та формування системи методичної роботи, яка сприяє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ідвищенню професійної кваліфікації педагогічних працівників;</w:t>
      </w:r>
    </w:p>
    <w:p w:rsidR="0055515C" w:rsidRPr="0055515C" w:rsidRDefault="0055515C" w:rsidP="0034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формування й удосконалення необхідних ресурсів для організації освітнього процесу та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ідтр</w:t>
      </w:r>
      <w:r w:rsidR="00342BAB">
        <w:rPr>
          <w:rFonts w:ascii="Times New Roman" w:eastAsia="Times New Roman" w:hAnsi="Times New Roman" w:cs="Times New Roman"/>
          <w:color w:val="000000"/>
          <w:sz w:val="28"/>
          <w:szCs w:val="28"/>
        </w:rPr>
        <w:t>имки здобуванні освіти ДНЗ №4 «Лелека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55515C" w:rsidRPr="0055515C" w:rsidRDefault="0055515C" w:rsidP="0034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розвиток інформаційних систем з метою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ідвищення ефективності управління освіт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нім процесом;</w:t>
      </w:r>
    </w:p>
    <w:p w:rsidR="0055515C" w:rsidRPr="0055515C" w:rsidRDefault="0055515C" w:rsidP="0034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максимальне усунення ефекту неповноти і неточності інформації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ість освіти, як на етапі планування освітніх результатів, так і на етапі оцінки ефективності освітнього процесу по досягненню відповідної якості освіти.</w:t>
      </w:r>
    </w:p>
    <w:p w:rsidR="0055515C" w:rsidRPr="0055515C" w:rsidRDefault="0055515C" w:rsidP="0034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4.2</w:t>
      </w:r>
      <w:r w:rsidR="00342BAB">
        <w:rPr>
          <w:rFonts w:ascii="Times New Roman" w:eastAsia="Times New Roman" w:hAnsi="Times New Roman" w:cs="Times New Roman"/>
          <w:color w:val="000000"/>
          <w:sz w:val="28"/>
          <w:szCs w:val="28"/>
        </w:rPr>
        <w:t>. Процедура Контролю у ДНЗ №4 «Лелека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визначається логічним та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доц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ільним об’єднанням його видів (тематичний, підсумковий, фронтальний, оперативний) та змісту.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ід час планування контролю застосовується технологічний прийом – розробляються циклогра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ми, відповідно до методичних рекомендації,</w:t>
      </w:r>
    </w:p>
    <w:p w:rsidR="0055515C" w:rsidRPr="0055515C" w:rsidRDefault="0055515C" w:rsidP="0034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4.3. Процедура Моніторингу будується відп</w:t>
      </w:r>
      <w:r w:rsidR="00342BAB">
        <w:rPr>
          <w:rFonts w:ascii="Times New Roman" w:eastAsia="Times New Roman" w:hAnsi="Times New Roman" w:cs="Times New Roman"/>
          <w:color w:val="000000"/>
          <w:sz w:val="28"/>
          <w:szCs w:val="28"/>
        </w:rPr>
        <w:t>овідно до визначених у ДНЗ №4 «Лелека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» напрямі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515C" w:rsidRPr="0055515C" w:rsidRDefault="0055515C" w:rsidP="0034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4.4. Для процедури Контролю та Моніторингу з урахуванням напрямів, тем та змісту доби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раються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доц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ільні методи та джерела отримання інформації.</w:t>
      </w:r>
    </w:p>
    <w:p w:rsidR="0055515C" w:rsidRPr="0055515C" w:rsidRDefault="0055515C" w:rsidP="0034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4.5. Моніторинг є методом та формою Контролю.</w:t>
      </w:r>
    </w:p>
    <w:p w:rsidR="0055515C" w:rsidRPr="0055515C" w:rsidRDefault="0055515C" w:rsidP="0034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4.6. Результати процедур Контролю та Моніторингу оприлюднюються у формі:</w:t>
      </w:r>
    </w:p>
    <w:p w:rsidR="0055515C" w:rsidRPr="0055515C" w:rsidRDefault="0055515C" w:rsidP="0034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аналітичної доповіді на засіданні педагогічної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ради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5515C" w:rsidRPr="0055515C" w:rsidRDefault="0055515C" w:rsidP="0034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звіту керівника на загальних зборах (конференції) колективу;</w:t>
      </w:r>
    </w:p>
    <w:p w:rsidR="0055515C" w:rsidRPr="0055515C" w:rsidRDefault="0055515C" w:rsidP="0034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проблемного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аналізу – комплексне самооцінювання функціонування та розвитку за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кладу дошкільної освіти у Програмі розвитку;</w:t>
      </w:r>
    </w:p>
    <w:p w:rsidR="0055515C" w:rsidRPr="0055515C" w:rsidRDefault="0055515C" w:rsidP="0034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аналіз</w:t>
      </w:r>
      <w:r w:rsidR="00342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gramStart"/>
      <w:r w:rsidR="00342BA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342BAB">
        <w:rPr>
          <w:rFonts w:ascii="Times New Roman" w:eastAsia="Times New Roman" w:hAnsi="Times New Roman" w:cs="Times New Roman"/>
          <w:color w:val="000000"/>
          <w:sz w:val="28"/>
          <w:szCs w:val="28"/>
        </w:rPr>
        <w:t>ідсумків діяльності ДНЗ №4 «Лелека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» за навчальний рік та оздоровчий період – щорічне самооцінювання.</w:t>
      </w:r>
    </w:p>
    <w:p w:rsidR="0055515C" w:rsidRPr="0055515C" w:rsidRDefault="00342BAB" w:rsidP="0034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4.7. План роботи ДНЗ №4 «Лелека</w:t>
      </w:r>
      <w:r w:rsidR="0055515C"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на навчальний </w:t>
      </w:r>
      <w:proofErr w:type="gramStart"/>
      <w:r w:rsidR="0055515C"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="0055515C"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ік та оздоровчий період є програ</w:t>
      </w:r>
      <w:r w:rsidR="0055515C"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мою реалізації процедур ВСЯЗО.</w:t>
      </w:r>
    </w:p>
    <w:p w:rsidR="0055515C" w:rsidRPr="0055515C" w:rsidRDefault="0055515C" w:rsidP="0034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4.8. Документи та матеріали, які засвідчують системність реалізації процедур ВСЗЯО.</w:t>
      </w:r>
    </w:p>
    <w:p w:rsidR="0055515C" w:rsidRPr="0055515C" w:rsidRDefault="0055515C" w:rsidP="0034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Документи:</w:t>
      </w:r>
    </w:p>
    <w:p w:rsidR="0055515C" w:rsidRPr="0055515C" w:rsidRDefault="00342BAB" w:rsidP="0034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Програма розвитку ДНЗ №4 «Лелека</w:t>
      </w:r>
      <w:r w:rsidR="0055515C"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на </w:t>
      </w:r>
      <w:proofErr w:type="gramStart"/>
      <w:r w:rsidR="0055515C"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три-п'ять</w:t>
      </w:r>
      <w:proofErr w:type="gramEnd"/>
      <w:r w:rsidR="0055515C"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, років;</w:t>
      </w:r>
    </w:p>
    <w:p w:rsidR="0055515C" w:rsidRPr="0055515C" w:rsidRDefault="0055515C" w:rsidP="0034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План роботи на навчальний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ік та оздоровчий період;</w:t>
      </w:r>
    </w:p>
    <w:p w:rsidR="0055515C" w:rsidRPr="0055515C" w:rsidRDefault="0055515C" w:rsidP="0034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 роботи педагога щодо організації освітнього процесу;</w:t>
      </w:r>
    </w:p>
    <w:p w:rsidR="0055515C" w:rsidRPr="0055515C" w:rsidRDefault="0055515C" w:rsidP="0034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Протоколи педагогічної ради, загальних зборів колективу тощо;</w:t>
      </w:r>
    </w:p>
    <w:p w:rsidR="0055515C" w:rsidRPr="0055515C" w:rsidRDefault="0055515C" w:rsidP="0034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Накази керівника.</w:t>
      </w:r>
    </w:p>
    <w:p w:rsidR="0055515C" w:rsidRPr="0055515C" w:rsidRDefault="0055515C" w:rsidP="0034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Матеріали:</w:t>
      </w:r>
    </w:p>
    <w:p w:rsidR="0055515C" w:rsidRPr="0055515C" w:rsidRDefault="0055515C" w:rsidP="0034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проблемний (комплексний) аналіз;</w:t>
      </w:r>
    </w:p>
    <w:p w:rsidR="0055515C" w:rsidRPr="0055515C" w:rsidRDefault="0055515C" w:rsidP="0034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аналіз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ідсумків діяльності ДНЗ №</w:t>
      </w:r>
      <w:r w:rsidR="00342BAB">
        <w:rPr>
          <w:rFonts w:ascii="Times New Roman" w:eastAsia="Times New Roman" w:hAnsi="Times New Roman" w:cs="Times New Roman"/>
          <w:color w:val="000000"/>
          <w:sz w:val="28"/>
          <w:szCs w:val="28"/>
        </w:rPr>
        <w:t>4 «Лелека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» на навчальний рік та оздоровчий період;</w:t>
      </w:r>
    </w:p>
    <w:p w:rsidR="0055515C" w:rsidRPr="0055515C" w:rsidRDefault="0055515C" w:rsidP="0034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циклограма</w:t>
      </w:r>
      <w:r w:rsidR="00342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внутрішнього контролю ДНЗ №4 «Лелека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на навчальний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ік;</w:t>
      </w:r>
    </w:p>
    <w:p w:rsidR="0055515C" w:rsidRPr="0055515C" w:rsidRDefault="0055515C" w:rsidP="0034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методик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и) моніторингових досліджень за напрямами діяльності.</w:t>
      </w:r>
    </w:p>
    <w:p w:rsidR="0055515C" w:rsidRPr="00342BAB" w:rsidRDefault="0055515C" w:rsidP="00342BA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2BA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V. </w:t>
      </w:r>
      <w:proofErr w:type="gramStart"/>
      <w:r w:rsidRPr="00342BAB"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proofErr w:type="gramEnd"/>
      <w:r w:rsidRPr="00342BAB">
        <w:rPr>
          <w:rFonts w:ascii="Times New Roman" w:eastAsia="Times New Roman" w:hAnsi="Times New Roman" w:cs="Times New Roman"/>
          <w:b/>
          <w:bCs/>
          <w:sz w:val="28"/>
          <w:szCs w:val="28"/>
        </w:rPr>
        <w:t>ритерії, правила і процедури оцінювання здобувачів дошкільної освіти</w:t>
      </w:r>
    </w:p>
    <w:p w:rsidR="0055515C" w:rsidRPr="0055515C" w:rsidRDefault="0055515C" w:rsidP="0034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5.1. Моніторинг індивідуального розвитку дає змогу визначити рівень компетентнос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ті вихованців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ідповідно до змісту освітніх ліній Базового компонента дошкільної освіти.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5.2. Очікувані результати навчання здобувачів дошкільної освіти визначені в освітніх програмах за якими організовано освітній пр</w:t>
      </w:r>
      <w:r w:rsidR="00342BAB">
        <w:rPr>
          <w:rFonts w:ascii="Times New Roman" w:eastAsia="Times New Roman" w:hAnsi="Times New Roman" w:cs="Times New Roman"/>
          <w:color w:val="000000"/>
          <w:sz w:val="28"/>
          <w:szCs w:val="28"/>
        </w:rPr>
        <w:t>оцес у ДНЗ №4 «Лелека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Методику моніторингу індивідуального розвитку здобувачів дошкільної освіти – процеси, параметри, критерії, інструменти та методи – затверджує педагогічна рада строком на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п'ять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років, зберігається в групах і методичному кабінеті у теках відповідно до вікової кате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горії здобувачів освіти.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Періодичність проведення моніторингу – два рази на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ік: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початку навчального року (вересень) – проводиться з метою виявлення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івня роз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витку дітей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січні з метою коригування освітнього процесу по розділах освітньої програми з тими дітьми, які потребують індивідуальної роботи;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у кінці навчального року (квітень – травень) – з метою порівняльного аналізу ре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зультаті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початок і кінець року.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Можливе додаткове обстеження (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січні) особливостей динаміки розвитку тієї чи тієї ди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тини.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5.5. Інформація, отримана у процесі моніторингу з подальшим її аналізом, с основою для ухвалення управлінських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ішень про підвищення ефективності освітнього процесу.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5.6. Моніторинг проводять вихователі, фахівці – музичні керівники, інструктор з фізичного виховання. Психологічну діагностику розпізнавання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ічних процесів, станів, рис і якостей особистості проводить практичний психолог, стану фізичного здоров'я здійснює сестра медична старша. За потребою діагностичні процедури може про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води</w:t>
      </w:r>
      <w:r w:rsidR="00342BAB">
        <w:rPr>
          <w:rFonts w:ascii="Times New Roman" w:eastAsia="Times New Roman" w:hAnsi="Times New Roman" w:cs="Times New Roman"/>
          <w:color w:val="000000"/>
          <w:sz w:val="28"/>
          <w:szCs w:val="28"/>
        </w:rPr>
        <w:t>ти вихователь-методист ДНЗ № 4 «Лелека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5.7. Педагоги аналізують результати моніторингу, визначають рівень ефективності педа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гогічних впливів стосовно кожної дитини, вибудовують картину індивідуальної траєкторії роз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витку і оцінюють єдину картину в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іко-вій групі загалом. Роблять висновки і розробляють своє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часні коригувальні дії з наданням рекомендацій батькам або особам, які їх замінюють.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ідсумки Моніторингу дають можливість бачити індивідуальні та групові результати ор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ганізованого педагогами освітнього процесу. Оброблені результати такого аналізу є основою конструювання освітнього процесу на новий навчальний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ік, виведення річних завдань тощо.</w:t>
      </w:r>
    </w:p>
    <w:p w:rsidR="0055515C" w:rsidRPr="0055515C" w:rsidRDefault="00342BAB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5.8. Керівник закладу</w:t>
      </w:r>
      <w:r w:rsidR="0055515C"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основі висновків педагогів розробляє аналітичну довід</w:t>
      </w:r>
      <w:r w:rsidR="0055515C"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ку, в якій визначає причини недостатньо високого </w:t>
      </w:r>
      <w:proofErr w:type="gramStart"/>
      <w:r w:rsidR="0055515C"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="0055515C"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івня освоєння програмного матеріалу за осві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тніми лініями; формулює рекомен</w:t>
      </w:r>
      <w:r w:rsidR="0055515C"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дації щодо вдосконалення освітнього процесу на но</w:t>
      </w:r>
      <w:r w:rsidR="0055515C"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вий навчальний рік та особливостей коригування перспективного плану освітнього процесу угрупах.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5.9. Аналітична довідка за результатами Моніторингу вводиться усклад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ідсумково</w:t>
      </w:r>
      <w:r w:rsidR="00342BAB">
        <w:rPr>
          <w:rFonts w:ascii="Times New Roman" w:eastAsia="Times New Roman" w:hAnsi="Times New Roman" w:cs="Times New Roman"/>
          <w:color w:val="000000"/>
          <w:sz w:val="28"/>
          <w:szCs w:val="28"/>
        </w:rPr>
        <w:t>го ана</w:t>
      </w:r>
      <w:r w:rsidR="00342BA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лізу діяльності ДНЗ №4 «Лелека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» за навчальний рік, обговорюється на засіданні педа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гогічної ради, що впливає на визначення річних завдань діяльності на новий навчальний рік.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5.10. Проведення процедур Моніторингу, обговорення їх результатів у формі психолого-педагогічиого консиліуму фіксуються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Плані ро</w:t>
      </w:r>
      <w:r w:rsidR="00342BAB">
        <w:rPr>
          <w:rFonts w:ascii="Times New Roman" w:eastAsia="Times New Roman" w:hAnsi="Times New Roman" w:cs="Times New Roman"/>
          <w:color w:val="000000"/>
          <w:sz w:val="28"/>
          <w:szCs w:val="28"/>
        </w:rPr>
        <w:t>боти ДНЗ №4 «Лелека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5515C" w:rsidRPr="00342BAB" w:rsidRDefault="0055515C" w:rsidP="007F2F8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2B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VI. </w:t>
      </w:r>
      <w:proofErr w:type="gramStart"/>
      <w:r w:rsidRPr="00342BAB"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proofErr w:type="gramEnd"/>
      <w:r w:rsidRPr="00342BAB">
        <w:rPr>
          <w:rFonts w:ascii="Times New Roman" w:eastAsia="Times New Roman" w:hAnsi="Times New Roman" w:cs="Times New Roman"/>
          <w:b/>
          <w:bCs/>
          <w:sz w:val="28"/>
          <w:szCs w:val="28"/>
        </w:rPr>
        <w:t>ритерії, правила і процедури оцінювання професійної діяльності педагогічних працівників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6.1. Оцінювання професійно</w:t>
      </w:r>
      <w:r w:rsidR="00342BAB">
        <w:rPr>
          <w:rFonts w:ascii="Times New Roman" w:eastAsia="Times New Roman" w:hAnsi="Times New Roman" w:cs="Times New Roman"/>
          <w:color w:val="000000"/>
          <w:sz w:val="28"/>
          <w:szCs w:val="28"/>
        </w:rPr>
        <w:t>ї діяльності педагогів ДНЗ № 4 «Лелека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відбуваються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ідчас атестацій та міжатестаційний періоду.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Оцінювання професійної діяльності педагогів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ід час атестаційного періоду.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6.2.1. Атестаційний період визначається навчальним роком, в який передбачена атестація педагогічного працівника. У цей період відповідно до індивідуального плану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ідготовки та про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ходження атестації здійснюється система заходів, спрямованих на комплексне оцінювання пе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дагогічної діяль-ності пе</w:t>
      </w:r>
      <w:r w:rsidR="007F2F82">
        <w:rPr>
          <w:rFonts w:ascii="Times New Roman" w:eastAsia="Times New Roman" w:hAnsi="Times New Roman" w:cs="Times New Roman"/>
          <w:color w:val="000000"/>
          <w:sz w:val="28"/>
          <w:szCs w:val="28"/>
        </w:rPr>
        <w:t>дагогічних працівників ДНЗ №4 «Лелека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», яке передбачає розгляд матеріалів з досвіду ро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боти, вивчення необхідної документації порівняльний аналіз результатів діяльності впродовж усього періоду від попередньої атестації. Необхідною умовою об'єктивного оцінювання є все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бічний аналіз освітнього процесу, організованого педагогом, який атестується, вивчення думки батькі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колег тощо.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6.2.2. Характеристика діяльності педагога відповідної кваліфікації визначається відповід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 до Порядку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ідвищення кваліфікації,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6.2.3. Педагог, який атестується здійснює самоаналіз професійної діяльності, виходячи з: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динаміки розвитку базових якостей дітей;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емоційного благополуччя дітей в умовах організованої та самостійної діяльності;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раціональної організації предметно-просторового розвивального середовища, ство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рення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іальної ситуації розвитку;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варіативних форм взаємодії з дітьми;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реструктуризації змісту освітньої діяльності;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рівня та форми залучення батьків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освітній процес.</w:t>
      </w:r>
    </w:p>
    <w:p w:rsidR="0055515C" w:rsidRPr="0055515C" w:rsidRDefault="007F2F82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6.2.2. Діагностични</w:t>
      </w:r>
      <w:r w:rsidR="0055515C"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й матеріал оцінювання індивідуального розвитку професійної компе</w:t>
      </w:r>
      <w:r w:rsidR="0055515C"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тентності педагога – процеси, параметри, критерії, інструменти та методи – затверджує педа</w:t>
      </w:r>
      <w:r w:rsidR="0055515C"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гогічна рада строком на </w:t>
      </w:r>
      <w:proofErr w:type="gramStart"/>
      <w:r w:rsidR="0055515C"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п'ять</w:t>
      </w:r>
      <w:proofErr w:type="gramEnd"/>
      <w:r w:rsidR="0055515C"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років, зберігається у методичному кабінеті.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6.3. Оцінювання професійної діяльності педагогі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міжатестаційний період.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6.3.1. Оцінювання професійної діяльності педагогів у міжатестаційннй період відбуваєть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відп</w:t>
      </w:r>
      <w:r w:rsidR="007F2F82">
        <w:rPr>
          <w:rFonts w:ascii="Times New Roman" w:eastAsia="Times New Roman" w:hAnsi="Times New Roman" w:cs="Times New Roman"/>
          <w:color w:val="000000"/>
          <w:sz w:val="28"/>
          <w:szCs w:val="28"/>
        </w:rPr>
        <w:t>овідно до Плану роботи ДНЗ №4 «Лелека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на навчальний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ік та оздоровчий період у процесі тематичного, підсумкового контролю.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6.3.2. Критерії та методи оцінювання професійної діяльності педагогів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ід час тематично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контролю розробляються з урахуванням обсягу та змісту теми вивчення.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6.3.3.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ід час підсумкового контролю за ре</w:t>
      </w:r>
      <w:r w:rsidR="007F2F82">
        <w:rPr>
          <w:rFonts w:ascii="Times New Roman" w:eastAsia="Times New Roman" w:hAnsi="Times New Roman" w:cs="Times New Roman"/>
          <w:color w:val="000000"/>
          <w:sz w:val="28"/>
          <w:szCs w:val="28"/>
        </w:rPr>
        <w:t>зультатами діяльності ДНЗ №4 «Лелека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» за навчальний рік здійснюється анкетування педагогів з метою визначення їхніх професійних потреб, прогно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зування методичної роботи, що дає змогу розробити індивідуальний проектний план розвитку професійної компетентності для кожного педагога та окреслити пріоритети діяльності закладу на наступний навчальний рік.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6.3.4. Методика формування індивідуального проектного плану ро</w:t>
      </w:r>
      <w:r w:rsidR="007F2F82">
        <w:rPr>
          <w:rFonts w:ascii="Times New Roman" w:eastAsia="Times New Roman" w:hAnsi="Times New Roman" w:cs="Times New Roman"/>
          <w:color w:val="000000"/>
          <w:sz w:val="28"/>
          <w:szCs w:val="28"/>
        </w:rPr>
        <w:t>звит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ку професійної компетентності педагога як форма самоаналізу здійснюється відповідно до методичних реко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мендацій, за потребою затверджує педагогіч-на рада.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6.3.5. Анкети педагогів для прогнозування методичної роботи та узагальнені матеріали ін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дивідуальних проектних планів розвитку педагогів зберігаються у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методичному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кабінеті.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6.4. Результатом оцінювання професійної компетентності педагога в атестаційний період є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ідсумки атестації відповідно до порядку підвищений кваліфікації. Результатом оцінювання у міжатестаційний період є побудова індивідуального проектного плану розвитку професійної компетентності педагога на навчальний рік, в якому передбачена цілеспрямована методична до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помога.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6.5. Документи, які засвідчують проведення процедур оцінювання професійної діяльності педагогіяних працівникі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5515C" w:rsidRPr="0055515C" w:rsidRDefault="007F2F82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 роботи ДНЗ №4 «Лелека</w:t>
      </w:r>
      <w:r w:rsidR="0055515C"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на навчальний </w:t>
      </w:r>
      <w:proofErr w:type="gramStart"/>
      <w:r w:rsidR="0055515C"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="0055515C"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ік та оздоровчий період;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Індивідуальний план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ідготовки та проходження атестації;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протоколи засідання педагогічної ради, атестаційної комісії, атестаційний лист;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накази керівника.</w:t>
      </w:r>
    </w:p>
    <w:p w:rsidR="0055515C" w:rsidRPr="007F2F82" w:rsidRDefault="0055515C" w:rsidP="007F2F8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2F82">
        <w:rPr>
          <w:rFonts w:ascii="Times New Roman" w:eastAsia="Times New Roman" w:hAnsi="Times New Roman" w:cs="Times New Roman"/>
          <w:b/>
          <w:bCs/>
          <w:sz w:val="28"/>
          <w:szCs w:val="28"/>
        </w:rPr>
        <w:t>VII. Умови якісної організації освітнього процесу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7.1. Матеріально-технічні умови.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7.1.1. Безпечність, доступність і комфортність буді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і, приміщення, споруд, обладнання й території.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Територія та приміщення чисті і оханні. Обладнання території та приміщень справне.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Територія закладу недоступна для несанкціонованого заїзду транспорту та сторон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ніх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осіб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. У приміщення закладу допускаються виключно учасники освітнього процесу.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території закладу відсутні колючі дерева, кущі, гриби та рослини з отруйними властивостями, зазначені у відповідному Переліку рослин, дерев, кущів з колючими, отруйними плодами (Додаток 1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Санітарного регламенту для дошкільних навчальних закладів, затвердженого 24.03.2016 № 234).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Територія ділянки закладу освітлюється у вечірній та нічний час.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Систематично (щоденно) здійснюється огляд території щодо її безпечності для освітнього процесу.</w:t>
      </w:r>
    </w:p>
    <w:p w:rsidR="0055515C" w:rsidRPr="0055515C" w:rsidRDefault="007F2F82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ДНЗ №4 «Лелека</w:t>
      </w:r>
      <w:r w:rsidR="0055515C"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забезпечено </w:t>
      </w:r>
      <w:proofErr w:type="gramStart"/>
      <w:r w:rsidR="0055515C"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арх</w:t>
      </w:r>
      <w:proofErr w:type="gramEnd"/>
      <w:r w:rsidR="0055515C"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ітектурну доступність, приміщення і територія закладу адаптовані до використання учасниками освітнього процесу.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Групові приміщення для дітей раннього віку р</w:t>
      </w:r>
      <w:r w:rsidR="007F2F82">
        <w:rPr>
          <w:rFonts w:ascii="Times New Roman" w:eastAsia="Times New Roman" w:hAnsi="Times New Roman" w:cs="Times New Roman"/>
          <w:color w:val="000000"/>
          <w:sz w:val="28"/>
          <w:szCs w:val="28"/>
        </w:rPr>
        <w:t>озташовані на першому  поверху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забезпечені окремими входами.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Кожне групове приміщення для дітей певного віку ізольоване від решти групових приміщень.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Групові та ігрові майданчики облаштовані для ігор та діяльності дітей.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Майданчики обладнані тіньовими навісами, ігровим та фізкультурно-спортивним обладнанням, що відповідає кількості вікових груп.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У приміщеннях закладу повітряно-тепловий режим та освітлення відповідає сані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тарним нормам.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Приміщення прибрані, утримуються в порядку й чистоті. Здійснюється щоденне вологе прибирання та провітрювання усіх приміщень.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Меблі, обладнання, опалювальні прила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ди,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ідвіконня, стіни, ручки дверей тощо щоденно протираються. Столи в ігрових групових при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міщеннях,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ісля кожного прийому їжі миються. Облаштовані туалети, утримуються в належно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стані.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У буді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 та на території закладу відсутні ризики травмування учасників освіт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нього процесу,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7.1.2. Групові приміщення, спортивна та музична зали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 сучасним обладнанням, меблями та за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собами навчання.</w:t>
      </w:r>
    </w:p>
    <w:p w:rsidR="0055515C" w:rsidRPr="0055515C" w:rsidRDefault="007F2F82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7.1.3. В ДНЗ №4 «Лелека</w:t>
      </w:r>
      <w:r w:rsidR="0055515C"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» дотримуються вимоги охорони праці, безпеки життєдіяльності, пожежної безпеки, пра</w:t>
      </w:r>
      <w:r w:rsidR="0055515C"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вил поведінки в умовах надзвичайних ситуацій.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7.2. Освітньо-методичні умови.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7.2.1. Освітній прості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групових приміщень, музичної і спортивної зали та інших основних приміщень забезпечує реа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лізацію завдань освітньої програми та мотивує здобувачів дошкільної освіти до оволодіння різ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ними видами компетенцій.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7.2.2. Компоненти предмстно-просторового розвивального середовища у групах відпові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дають освітнім програмам та віковим можливостям дітей (розвивальні осередки), сучасним ви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могам (трансформованість, полуфуикц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і-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ональність, варіативність, доступність, безпека).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7.2.3. Добі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іграшок, посібників та </w:t>
      </w:r>
      <w:r w:rsidR="007F2F82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обладнання відповідає встановле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ним вимогам Переліку ігрового та навчально-дидактичного обладнання для закладів дошкільної освіти (наказ від 19 грудня 2017 року № 1633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7.3. Психолого – педагогічні умови.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7.3.1. Забезпечення емоційного благополуччя через безпосереднє спілкування з кожною дитиною; шанобливе ставлення дорослих до людської гідності кожної дитини, до її почуттів і потреб; формування та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ідтримка її позитивної самооцінки, впевненості у власних можливос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тях і здібностях.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7.3.2. Використання в освітній діяльності форм і методів роботи з діть-ми, що відповіда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ють їхнім віковим та індивідуальним особливостям.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7.3.3. Побудова освітньої діяльності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 взаємодії дорослих з дітьми, орієнтованої на інтереси і можливості кожної дитини.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7.3.4.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ідтримка дорослими позитивних, доброзичливих відносин між дітьми, зокрема які належать до різних національно-культурних, релігійних спільнот і соціальних верств, а також мають різні (зокрема обмежені) можливості здоров'я; розвиток у дітей комунікативних зді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бностей, що дають змогу вирішувати конфліктні ситуації з однолітками; розвиток вміння пра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цювати в групі однолітків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різних видах діяльності.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7.3.5.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ідтримка ініціативи і самостійності дітей через створення умов для вільного ви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бору специфічних для них ви</w:t>
      </w:r>
      <w:r w:rsidR="007F2F82">
        <w:rPr>
          <w:rFonts w:ascii="Times New Roman" w:eastAsia="Times New Roman" w:hAnsi="Times New Roman" w:cs="Times New Roman"/>
          <w:color w:val="000000"/>
          <w:sz w:val="28"/>
          <w:szCs w:val="28"/>
        </w:rPr>
        <w:t>дів діяльності, учасників спіль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ної діяльності та спілкування; для прийняття дітьми рішень, прояву своїх почуттів та висловлювання думок; через недирек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тивну допомогу дітям у різних видах діяльності.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7.3.6. Здійснення системної роботи з виявлення, реагування та запобігання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бул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інгу, іншо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му насильству. Захист дітей від усіх форм фізичного і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ічного насильства.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7.3.7. Партнерська взаємодія з батьками.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ідтримка батьків (законних представників) у вихованні та розвитку дітей, охороні й зміцненні їхнього здоров'я, залучення сімей безпосе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редньо в освітню діяльність.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7.4. Мєдико-соціальні умови,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7.4.1. Створення умов для фізичного розвитку та зміцнення здоров'я дітей.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Функціонування медичного кабі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нету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відповідним медичним обладнанням.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Медичне обслуговування діте</w:t>
      </w:r>
      <w:r w:rsidR="007F2F82">
        <w:rPr>
          <w:rFonts w:ascii="Times New Roman" w:eastAsia="Times New Roman" w:hAnsi="Times New Roman" w:cs="Times New Roman"/>
          <w:color w:val="000000"/>
          <w:sz w:val="28"/>
          <w:szCs w:val="28"/>
        </w:rPr>
        <w:t>й здійснюється медичними праців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никами (сестрою медичною старшою) відповідно до її функціональних обов'язків,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разі потреби надається домедична допомога.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Організація заходів щодо дотримання протиепідемічного режиму.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Проведення медичними працівниками санітарпо-просвітницької роботи (гі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ієнічне виховання дітей, формування навичок здорового способу жнтгя тощо) з працівниками закладу і батьками вихованців.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Планування й проведення фізкультурно-оздоровчої роботи у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ізних організацій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них формах.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Наявність фізкультурно-спортивного обладнання та інвентарю для розвитку рухо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вих якостей здобувачів дошкільної освіти.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Планування та здійснення медико-педагогічного контролю за організацією фізич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ного виховання (2 рази на навчальний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ік).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Проведення контролю за станом здоров'я дітей, за сані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тарно</w:t>
      </w:r>
      <w:r w:rsidR="007F2F82">
        <w:rPr>
          <w:rFonts w:ascii="Times New Roman" w:eastAsia="Times New Roman" w:hAnsi="Times New Roman" w:cs="Times New Roman"/>
          <w:color w:val="000000"/>
          <w:sz w:val="28"/>
          <w:szCs w:val="28"/>
        </w:rPr>
        <w:t>-г</w:t>
      </w:r>
      <w:proofErr w:type="gramEnd"/>
      <w:r w:rsidR="007F2F82">
        <w:rPr>
          <w:rFonts w:ascii="Times New Roman" w:eastAsia="Times New Roman" w:hAnsi="Times New Roman" w:cs="Times New Roman"/>
          <w:color w:val="000000"/>
          <w:sz w:val="28"/>
          <w:szCs w:val="28"/>
        </w:rPr>
        <w:t>ігієнічним режимом у ДНЗ №4 «Лелека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Надання рекомендацій з режиму адаптації дітей в закладі дошкільної освіти, ви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значення функціональної готовності дітей до навчання у школі тощо.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7.4.2. Створення умов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якісного харчування здобувачів дошкільної освіти.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Дотримання вимог законодавства щодо впровадження та застосування постійно діючих процедур, заснованих на принципах системи управління 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безпечністю харчування продуктів (НАССР) оператора</w:t>
      </w:r>
      <w:r w:rsidR="007F2F82">
        <w:rPr>
          <w:rFonts w:ascii="Times New Roman" w:eastAsia="Times New Roman" w:hAnsi="Times New Roman" w:cs="Times New Roman"/>
          <w:color w:val="000000"/>
          <w:sz w:val="28"/>
          <w:szCs w:val="28"/>
        </w:rPr>
        <w:t>ми ринку на харчоблоці ДНЗ №4 «Лелека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Забезпечення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ізноманітного корисного та збалансованого харчування, що відповідає по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требам усіх здобувачів дошкільної освіти.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Виконання натуральних норм харчування.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Дотримання сані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тарно-г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ігієнічних вимог щодо харчування здобувачів дошкільної освіти.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Сприяння формуванню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культурно-г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ігієнічних навичок здобувачів дошкільної освіти в процесі організації харчування.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Здійснення контролю за організацією харчування та дотриманням питного режиму.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7.5. Умови інклюзивної освіти.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Розроблення індивідуальних програм розвитку для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осіб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особливими освітніми по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требами.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Формування команди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ічного супроводу та здійснення злагодженої діяльності.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Вивчення потреб учасників осві</w:t>
      </w:r>
      <w:r w:rsidR="007F2F82">
        <w:rPr>
          <w:rFonts w:ascii="Times New Roman" w:eastAsia="Times New Roman" w:hAnsi="Times New Roman" w:cs="Times New Roman"/>
          <w:color w:val="000000"/>
          <w:sz w:val="28"/>
          <w:szCs w:val="28"/>
        </w:rPr>
        <w:t>тнього процесу для адаптації ос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вітнього середовища з урахуванням принципів універсального дизайну тощо.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Забезпечення гранична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допустима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наповнюваність груп за віком.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Забезпечення здобуття дошкільної освіти вихованцями відповідно до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Державного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стандарту Базового компоненту дошкільної освіти.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Забезпечення обладнання освітнього середовища для надання та корекційно-відновлювальних та розвиткових,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ічних освітніх послуг.</w:t>
      </w:r>
    </w:p>
    <w:p w:rsidR="0055515C" w:rsidRPr="0055515C" w:rsidRDefault="0055515C" w:rsidP="007F2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Забезпечення формування ключових компетентностей для подальшого самостійного життя, розвиток природніх здібностей і обдарувань, творчого мислення та уяви.</w:t>
      </w:r>
    </w:p>
    <w:p w:rsidR="0055515C" w:rsidRPr="001E33D1" w:rsidRDefault="0055515C" w:rsidP="001E33D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33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VIII. </w:t>
      </w:r>
      <w:proofErr w:type="gramStart"/>
      <w:r w:rsidRPr="001E33D1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proofErr w:type="gramEnd"/>
      <w:r w:rsidRPr="001E33D1">
        <w:rPr>
          <w:rFonts w:ascii="Times New Roman" w:eastAsia="Times New Roman" w:hAnsi="Times New Roman" w:cs="Times New Roman"/>
          <w:b/>
          <w:bCs/>
          <w:sz w:val="28"/>
          <w:szCs w:val="28"/>
        </w:rPr>
        <w:t>истеми та процеси управління</w:t>
      </w:r>
    </w:p>
    <w:p w:rsidR="0055515C" w:rsidRPr="001E33D1" w:rsidRDefault="0055515C" w:rsidP="001E3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33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дошк</w:t>
      </w:r>
      <w:r w:rsidR="001E33D1" w:rsidRPr="001E33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ільним навчальним закладом №4 «Лелека</w:t>
      </w:r>
      <w:r w:rsidRPr="001E33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1E33D1" w:rsidRPr="001E33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55515C" w:rsidRPr="0055515C" w:rsidRDefault="0055515C" w:rsidP="001E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8.1. Визначеність системи планування та о</w:t>
      </w:r>
      <w:r w:rsidR="001E33D1">
        <w:rPr>
          <w:rFonts w:ascii="Times New Roman" w:eastAsia="Times New Roman" w:hAnsi="Times New Roman" w:cs="Times New Roman"/>
          <w:color w:val="000000"/>
          <w:sz w:val="28"/>
          <w:szCs w:val="28"/>
        </w:rPr>
        <w:t>рганізації діяльності ДНЗ №4«Лелека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5515C" w:rsidRPr="0055515C" w:rsidRDefault="0055515C" w:rsidP="001E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8.1.1. Сформована стратег</w:t>
      </w:r>
      <w:r w:rsidR="001E33D1">
        <w:rPr>
          <w:rFonts w:ascii="Times New Roman" w:eastAsia="Times New Roman" w:hAnsi="Times New Roman" w:cs="Times New Roman"/>
          <w:color w:val="000000"/>
          <w:sz w:val="28"/>
          <w:szCs w:val="28"/>
        </w:rPr>
        <w:t>ія – Програма розвитку ДНЗ №4 «Лелека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», яка відпові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дає особливостям та умовам діяльності закладу, структурованою за напрямами ді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яльності, чіткою іі вимірюваною, в якій відстежуеться перспективність та спрямованість на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ідвищення якості освітньої діяльності.</w:t>
      </w:r>
    </w:p>
    <w:p w:rsidR="0055515C" w:rsidRPr="0055515C" w:rsidRDefault="0055515C" w:rsidP="001E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Про результати реалізації Програми розвитку звітує директор на зас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і-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данні педагогічної ради, загальних зборах (конференції) колективу. Проект нової Програми розвитку розробляє творча група учасників освітнього процесу на основі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комплексного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самооцінювания, проект об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говорюється та схвалюється на засіданні педагогічної ради, затверджує керівник.</w:t>
      </w:r>
    </w:p>
    <w:p w:rsidR="0055515C" w:rsidRPr="0055515C" w:rsidRDefault="0055515C" w:rsidP="001E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8.1.2. Сформована тактика діяльност</w:t>
      </w:r>
      <w:r w:rsidR="001E33D1">
        <w:rPr>
          <w:rFonts w:ascii="Times New Roman" w:eastAsia="Times New Roman" w:hAnsi="Times New Roman" w:cs="Times New Roman"/>
          <w:color w:val="000000"/>
          <w:sz w:val="28"/>
          <w:szCs w:val="28"/>
        </w:rPr>
        <w:t>і – План роботи закладу дошкіль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ної освіти на на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вчальний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ік та оздоровчий період (можуть формуватися окремими планами):</w:t>
      </w:r>
    </w:p>
    <w:p w:rsidR="0055515C" w:rsidRPr="0055515C" w:rsidRDefault="0055515C" w:rsidP="001E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ураховані визначені у Програмі розвитку перспективні заходи;</w:t>
      </w:r>
    </w:p>
    <w:p w:rsidR="0055515C" w:rsidRPr="0055515C" w:rsidRDefault="0055515C" w:rsidP="001E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побудована па засадах аналізу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ідсумків діяльності (щорічного самооцінювання) закла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 дошкільної освіти за минулий період;</w:t>
      </w:r>
    </w:p>
    <w:p w:rsidR="0055515C" w:rsidRPr="0055515C" w:rsidRDefault="0055515C" w:rsidP="001E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структура та змі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висвітлює систему роботи усіх структур закладу на вирішення річ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них завдань та процесів його якісного функціонування та розвитку;</w:t>
      </w:r>
    </w:p>
    <w:p w:rsidR="0055515C" w:rsidRPr="0055515C" w:rsidRDefault="0055515C" w:rsidP="001E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до розроблення залучено працівникі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та батьків здобувачів дошкільної освіти.</w:t>
      </w:r>
    </w:p>
    <w:p w:rsidR="0055515C" w:rsidRPr="0055515C" w:rsidRDefault="0055515C" w:rsidP="001E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 роботи закладу відповідно</w:t>
      </w:r>
      <w:r w:rsidR="001E3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Плану розглядаються на засідан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нях педагогічної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ради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. План обговорюється та схвалюється на засіданні педагогічної ради, затверджує директор.</w:t>
      </w:r>
    </w:p>
    <w:p w:rsidR="0055515C" w:rsidRPr="0055515C" w:rsidRDefault="0055515C" w:rsidP="001E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8.2. Ефективність кадрової політики:</w:t>
      </w:r>
    </w:p>
    <w:p w:rsidR="0055515C" w:rsidRPr="0055515C" w:rsidRDefault="0055515C" w:rsidP="001E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укомплектованість кадрами, освітній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1E33D1">
        <w:rPr>
          <w:rFonts w:ascii="Times New Roman" w:eastAsia="Times New Roman" w:hAnsi="Times New Roman" w:cs="Times New Roman"/>
          <w:color w:val="000000"/>
          <w:sz w:val="28"/>
          <w:szCs w:val="28"/>
        </w:rPr>
        <w:t>вень педагогів; рівень кваліфі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кації (динаміка зростання числа працівників, які пройшли курси підвищення кваліфікації); динаміка зростання категорійності;</w:t>
      </w:r>
    </w:p>
    <w:p w:rsidR="0055515C" w:rsidRPr="0055515C" w:rsidRDefault="0055515C" w:rsidP="001E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створення умов для постійного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ідвищення кваліфікації, впровадження педагогічними пра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цівниками інновацій в освітній процес;</w:t>
      </w:r>
    </w:p>
    <w:p w:rsidR="0055515C" w:rsidRPr="0055515C" w:rsidRDefault="0055515C" w:rsidP="001E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обговорення питань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ідвищення кваліфікації педагогічних працівників, розвитку їх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ньої творчої ініціативи на засіданні педагогічної ради;</w:t>
      </w:r>
    </w:p>
    <w:p w:rsidR="0055515C" w:rsidRPr="0055515C" w:rsidRDefault="0055515C" w:rsidP="001E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відзначення, матеріальне та моральне заохочення педагогічних працівників до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ідвищення якості освітньої діяльності;</w:t>
      </w:r>
    </w:p>
    <w:p w:rsidR="0055515C" w:rsidRPr="0055515C" w:rsidRDefault="0055515C" w:rsidP="001E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цілеспрямований методичний супровід професійного зростання педагогі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5515C" w:rsidRPr="0055515C" w:rsidRDefault="0055515C" w:rsidP="001E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координування діяльності та взаємин педагогів щодо прийняття та реалізації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ішень, делегування окремих функцій управління;</w:t>
      </w:r>
    </w:p>
    <w:p w:rsidR="0055515C" w:rsidRPr="0055515C" w:rsidRDefault="0055515C" w:rsidP="001E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формування та розвиток корпоративної культури.</w:t>
      </w:r>
    </w:p>
    <w:p w:rsidR="0055515C" w:rsidRPr="0055515C" w:rsidRDefault="0055515C" w:rsidP="001E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8.3. Організація єдиного інформаційного простору (розвиток інформаційних систем).</w:t>
      </w:r>
    </w:p>
    <w:p w:rsidR="0055515C" w:rsidRPr="0055515C" w:rsidRDefault="0055515C" w:rsidP="001E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Сформован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 системи інформаційного з</w:t>
      </w:r>
      <w:r w:rsidR="001E33D1">
        <w:rPr>
          <w:rFonts w:ascii="Times New Roman" w:eastAsia="Times New Roman" w:hAnsi="Times New Roman" w:cs="Times New Roman"/>
          <w:color w:val="000000"/>
          <w:sz w:val="28"/>
          <w:szCs w:val="28"/>
        </w:rPr>
        <w:t>абезпечення управління ДНЗ №4 «Лелека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» відповідно до визначених умов у розділі VIІ.</w:t>
      </w:r>
    </w:p>
    <w:p w:rsidR="0055515C" w:rsidRPr="0055515C" w:rsidRDefault="0055515C" w:rsidP="001E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Наявність технологічного обладнання, сайту, програмного забезпечення.</w:t>
      </w:r>
    </w:p>
    <w:p w:rsidR="0055515C" w:rsidRPr="0055515C" w:rsidRDefault="0055515C" w:rsidP="001E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Наявність загальнодоступних ресурсів (інформаційні стенди, сайт закладу). Змі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формації про діяльність є відповідним вимогам законодавства. Інформація регулярно поповню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ється й вчасно оновлюється.</w:t>
      </w:r>
    </w:p>
    <w:p w:rsidR="0055515C" w:rsidRPr="0055515C" w:rsidRDefault="0055515C" w:rsidP="001E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8.4. Діяльність органів громадського самоврядування.</w:t>
      </w:r>
    </w:p>
    <w:p w:rsidR="0055515C" w:rsidRPr="0055515C" w:rsidRDefault="0055515C" w:rsidP="001E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Діє вищий орган громадського самоврядування – загальні збори (конференція) ко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лективу та батькі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515C" w:rsidRPr="0055515C" w:rsidRDefault="0055515C" w:rsidP="001E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Діє орган самоврядування працівникі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закладу.</w:t>
      </w:r>
    </w:p>
    <w:p w:rsidR="0055515C" w:rsidRPr="0055515C" w:rsidRDefault="0055515C" w:rsidP="001E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Діє орган батьківського самоврядування.</w:t>
      </w:r>
    </w:p>
    <w:p w:rsidR="0055515C" w:rsidRPr="0055515C" w:rsidRDefault="0055515C" w:rsidP="001E3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 громадського самоврядування діють відповідно до законодавства. Освітні та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іальні ініціативи, висунуті чинними органами, підтримує керівництво.</w:t>
      </w:r>
    </w:p>
    <w:p w:rsidR="0055515C" w:rsidRPr="003869E1" w:rsidRDefault="0055515C" w:rsidP="003869E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69E1">
        <w:rPr>
          <w:rFonts w:ascii="Times New Roman" w:eastAsia="Times New Roman" w:hAnsi="Times New Roman" w:cs="Times New Roman"/>
          <w:b/>
          <w:bCs/>
          <w:sz w:val="28"/>
          <w:szCs w:val="28"/>
        </w:rPr>
        <w:t>ІХ. Система й механізми забезпечення академічної доброчесності</w:t>
      </w:r>
    </w:p>
    <w:p w:rsidR="0055515C" w:rsidRPr="0055515C" w:rsidRDefault="0055515C" w:rsidP="00386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9.1.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та механізм забезпечення академічної доброчесності визначається спеціальним Положенням про дотримання академічну доброчесність працівниками Дошкільного навчал</w:t>
      </w:r>
      <w:r w:rsidR="003869E1"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 закладу (ясел-садка) № 4 «Лелека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», схваленим педагогічною рад</w:t>
      </w:r>
      <w:r w:rsidR="003869E1">
        <w:rPr>
          <w:rFonts w:ascii="Times New Roman" w:eastAsia="Times New Roman" w:hAnsi="Times New Roman" w:cs="Times New Roman"/>
          <w:color w:val="000000"/>
          <w:sz w:val="28"/>
          <w:szCs w:val="28"/>
        </w:rPr>
        <w:t>ою (протокол № 04 від 30.08.2021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р.) та затверджене наказом по Дошкільного навчал</w:t>
      </w:r>
      <w:r w:rsidR="003869E1"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 закладу (ясел-садка) № 4 «Лелека» від 30.08.2021 № 36-од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5515C" w:rsidRPr="0055515C" w:rsidRDefault="0055515C" w:rsidP="00386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9.2. Педагогічні праційвн</w:t>
      </w:r>
      <w:r w:rsidR="003869E1">
        <w:rPr>
          <w:rFonts w:ascii="Times New Roman" w:eastAsia="Times New Roman" w:hAnsi="Times New Roman" w:cs="Times New Roman"/>
          <w:color w:val="000000"/>
          <w:sz w:val="28"/>
          <w:szCs w:val="28"/>
        </w:rPr>
        <w:t>ики дотримуються вимог академічн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ої доброчесності:</w:t>
      </w:r>
    </w:p>
    <w:p w:rsidR="0055515C" w:rsidRPr="0055515C" w:rsidRDefault="0055515C" w:rsidP="00386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посилаються на джерела інформації, якщо використано сторонні ідеї, розробки, твер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дження, відомості;</w:t>
      </w:r>
    </w:p>
    <w:p w:rsidR="0055515C" w:rsidRPr="0055515C" w:rsidRDefault="0055515C" w:rsidP="00386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виконують норми законодавства про авторське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й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суміжні права;</w:t>
      </w:r>
    </w:p>
    <w:p w:rsidR="0055515C" w:rsidRPr="0055515C" w:rsidRDefault="0055515C" w:rsidP="00386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надають достовірну інформацію про –</w:t>
      </w:r>
    </w:p>
    <w:p w:rsidR="0055515C" w:rsidRPr="0055515C" w:rsidRDefault="0055515C" w:rsidP="00386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методики й результати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досл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іджень,</w:t>
      </w:r>
    </w:p>
    <w:p w:rsidR="0055515C" w:rsidRPr="0055515C" w:rsidRDefault="0055515C" w:rsidP="00386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• джерела використаної інформації,</w:t>
      </w:r>
    </w:p>
    <w:p w:rsidR="0055515C" w:rsidRPr="0055515C" w:rsidRDefault="0055515C" w:rsidP="00386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• власну педагогічну (науково-педагогічну, творчу) діяльність;</w:t>
      </w:r>
    </w:p>
    <w:p w:rsidR="0055515C" w:rsidRPr="0055515C" w:rsidRDefault="0055515C" w:rsidP="00386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• визначають дотримання академічної доброчесності дітьми;</w:t>
      </w:r>
    </w:p>
    <w:p w:rsidR="0055515C" w:rsidRPr="0055515C" w:rsidRDefault="0055515C" w:rsidP="00386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• об’єктивно оцінюють результати освітнього процесу та якості дошкільної освіти ді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тей,</w:t>
      </w:r>
    </w:p>
    <w:p w:rsidR="0055515C" w:rsidRPr="0055515C" w:rsidRDefault="0055515C" w:rsidP="00386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9.3. Педагогічні працівники обізнан</w:t>
      </w:r>
      <w:r w:rsidR="003869E1">
        <w:rPr>
          <w:rFonts w:ascii="Times New Roman" w:eastAsia="Times New Roman" w:hAnsi="Times New Roman" w:cs="Times New Roman"/>
          <w:color w:val="000000"/>
          <w:sz w:val="28"/>
          <w:szCs w:val="28"/>
        </w:rPr>
        <w:t>і щодо видів порушення академіч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ної доброчесності.</w:t>
      </w:r>
    </w:p>
    <w:p w:rsidR="0055515C" w:rsidRPr="0055515C" w:rsidRDefault="0055515C" w:rsidP="00386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обман – неправдиве інформування щодо власної освітньої (наукової, творчої) діяль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ності чи організації освітнього процесу –</w:t>
      </w:r>
    </w:p>
    <w:p w:rsidR="0055515C" w:rsidRPr="0055515C" w:rsidRDefault="0055515C" w:rsidP="00386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академічний плагіат – представлення результатів наукової діяль-ності інших осіб як результатів власного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досл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ідження, а також відтворення текстів інших авторів без зазначення авторства;</w:t>
      </w:r>
    </w:p>
    <w:p w:rsidR="0055515C" w:rsidRPr="0055515C" w:rsidRDefault="0055515C" w:rsidP="00386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• самоплагіат – представлення своїх уже опублікованих наукових результаті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но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вих;</w:t>
      </w:r>
    </w:p>
    <w:p w:rsidR="0055515C" w:rsidRPr="0055515C" w:rsidRDefault="0055515C" w:rsidP="00386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• фабрикація – вигадування інформації, що використовується в освітньому процесі;</w:t>
      </w:r>
    </w:p>
    <w:p w:rsidR="0055515C" w:rsidRPr="0055515C" w:rsidRDefault="0055515C" w:rsidP="00386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• фальсифікація – зміна чи модифікація інформації, яка стосується освітнього про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цесу:</w:t>
      </w:r>
    </w:p>
    <w:p w:rsidR="0055515C" w:rsidRPr="0055515C" w:rsidRDefault="0055515C" w:rsidP="00386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списування – використання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ід час письмових робіт зовнішніх джерел інформації, крім дозволених;</w:t>
      </w:r>
    </w:p>
    <w:p w:rsidR="0055515C" w:rsidRPr="0055515C" w:rsidRDefault="0055515C" w:rsidP="00386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хабарництво – надання або отримання коштів, майна, послуг,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ільг чи будь-яких ін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ших благ чи пропозиція щодо цього, щоб отримати переваги в освітньому процесі;</w:t>
      </w:r>
    </w:p>
    <w:p w:rsidR="0055515C" w:rsidRPr="0055515C" w:rsidRDefault="0055515C" w:rsidP="00386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необ’єктивне оцінювання –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ідоме завищення або заниження оцінки результатів на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вчання.</w:t>
      </w:r>
    </w:p>
    <w:p w:rsidR="0055515C" w:rsidRPr="0055515C" w:rsidRDefault="0055515C" w:rsidP="00386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9.4. Відповідальність педагогічних працівників щодо порушення академічної</w:t>
      </w:r>
      <w:r w:rsidR="00386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доброчеснос</w:t>
      </w:r>
      <w:r w:rsidR="003869E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ті, які встановлені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 України «Про освіту»:</w:t>
      </w:r>
    </w:p>
    <w:p w:rsidR="0055515C" w:rsidRPr="0055515C" w:rsidRDefault="0055515C" w:rsidP="00386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позбавляються наукового (освітньо-творчого) ступеня чи вченого звання, педагогічно</w:t>
      </w: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звання, кваліфікаційної категорії;</w:t>
      </w:r>
    </w:p>
    <w:p w:rsidR="0055515C" w:rsidRPr="0055515C" w:rsidRDefault="0055515C" w:rsidP="00386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- отримують відмову у присвоєнні ступенів, звань та категорій;</w:t>
      </w:r>
    </w:p>
    <w:p w:rsidR="0055515C" w:rsidRPr="0055515C" w:rsidRDefault="0055515C" w:rsidP="00386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втрачають право працювати у деяких </w:t>
      </w:r>
      <w:proofErr w:type="gramStart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закладах</w:t>
      </w:r>
      <w:proofErr w:type="gramEnd"/>
      <w:r w:rsidRPr="0055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або займати деякі посади.</w:t>
      </w:r>
    </w:p>
    <w:p w:rsidR="004E6290" w:rsidRDefault="004E6290"/>
    <w:sectPr w:rsidR="004E6290" w:rsidSect="009D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grammar="clean"/>
  <w:defaultTabStop w:val="708"/>
  <w:characterSpacingControl w:val="doNotCompress"/>
  <w:compat>
    <w:useFELayout/>
  </w:compat>
  <w:rsids>
    <w:rsidRoot w:val="0055515C"/>
    <w:rsid w:val="001E33D1"/>
    <w:rsid w:val="00342BAB"/>
    <w:rsid w:val="003869E1"/>
    <w:rsid w:val="004E6290"/>
    <w:rsid w:val="0055515C"/>
    <w:rsid w:val="007F2F82"/>
    <w:rsid w:val="00885CF0"/>
    <w:rsid w:val="009D562D"/>
    <w:rsid w:val="009E2DC7"/>
    <w:rsid w:val="00A7163A"/>
    <w:rsid w:val="00B964C1"/>
    <w:rsid w:val="00E33AE8"/>
    <w:rsid w:val="00E6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2D"/>
  </w:style>
  <w:style w:type="paragraph" w:styleId="2">
    <w:name w:val="heading 2"/>
    <w:basedOn w:val="a"/>
    <w:link w:val="20"/>
    <w:uiPriority w:val="9"/>
    <w:qFormat/>
    <w:rsid w:val="00555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551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55515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51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5515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rsid w:val="0055515C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55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51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0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qe.gov.ua/images/materials/%D0%9C%D0%B5%D1%82%D0%BE%D0%B4%D0%B8%D1%87%D0%BD%D1%96%20%D1%80%D0%B5%D0%BA%D0%BE%D0%BC%D0%B5%D0%BD%D0%B4%D0%B0%D1%86%D1%96%D1%97/%D0%97%D0%94%D0%9E/%D0%9D%D0%B0%D0%BA%D0%B0%D0%B7_%D0%9C%D0%B5%D1%82%D0%BE%D0%B4%D0%B8%D1%87%D0%BD%D1%96_%D1%80%D0%B5%D0%BA%D0%BE%D0%BC%D0%B5%D0%BD%D0%B4%D0%B0%D1%86%D1%96%D1%97_%D0%92%D0%A1%D0%97%D0%AF%D0%9E_%D0%97%D0%94%D0%9E_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4718</Words>
  <Characters>26899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7</cp:revision>
  <dcterms:created xsi:type="dcterms:W3CDTF">2021-09-02T07:07:00Z</dcterms:created>
  <dcterms:modified xsi:type="dcterms:W3CDTF">2021-09-17T11:49:00Z</dcterms:modified>
</cp:coreProperties>
</file>